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04F9AB" w14:textId="77777777" w:rsidR="00C02FD1" w:rsidRPr="00925BD0" w:rsidRDefault="00C02FD1" w:rsidP="00C02FD1">
      <w:pPr>
        <w:rPr>
          <w:rFonts w:ascii="Calibri" w:hAnsi="Calibri" w:cs="Tahoma"/>
          <w:color w:val="6C6C6C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BD1747D" wp14:editId="09C93018">
            <wp:simplePos x="0" y="0"/>
            <wp:positionH relativeFrom="margin">
              <wp:align>right</wp:align>
            </wp:positionH>
            <wp:positionV relativeFrom="paragraph">
              <wp:posOffset>-361950</wp:posOffset>
            </wp:positionV>
            <wp:extent cx="1080135" cy="1010920"/>
            <wp:effectExtent l="0" t="0" r="5715" b="0"/>
            <wp:wrapNone/>
            <wp:docPr id="2" name="Bild 3" descr="Seminarlogo%20s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3" descr="Seminarlogo%20s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10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5BD0">
        <w:rPr>
          <w:rFonts w:ascii="Calibri" w:hAnsi="Calibri" w:cs="Tahoma"/>
          <w:color w:val="6C6C6C"/>
        </w:rPr>
        <w:t>Zentrum für schulpraktische Lehrerausbildung Kleve</w:t>
      </w:r>
    </w:p>
    <w:p w14:paraId="39DB8FD7" w14:textId="20A89477" w:rsidR="00AD2E6F" w:rsidRDefault="00C02FD1" w:rsidP="00D3683C">
      <w:pPr>
        <w:tabs>
          <w:tab w:val="right" w:pos="9923"/>
        </w:tabs>
        <w:ind w:right="566"/>
        <w:rPr>
          <w:rFonts w:ascii="Calibri" w:hAnsi="Calibri" w:cs="Tahoma"/>
          <w:b/>
          <w:color w:val="6C6C6C"/>
        </w:rPr>
      </w:pPr>
      <w:r w:rsidRPr="00541CA5">
        <w:rPr>
          <w:rFonts w:ascii="Calibri" w:hAnsi="Calibri" w:cs="Tahoma"/>
          <w:b/>
          <w:color w:val="6C6C6C"/>
        </w:rPr>
        <w:t>Seminar HR</w:t>
      </w:r>
      <w:r w:rsidR="00C86851" w:rsidRPr="00541CA5">
        <w:rPr>
          <w:rFonts w:ascii="Calibri" w:hAnsi="Calibri" w:cs="Tahoma"/>
          <w:b/>
          <w:color w:val="6C6C6C"/>
        </w:rPr>
        <w:t>S</w:t>
      </w:r>
      <w:r w:rsidRPr="00541CA5">
        <w:rPr>
          <w:rFonts w:ascii="Calibri" w:hAnsi="Calibri" w:cs="Tahoma"/>
          <w:b/>
          <w:color w:val="6C6C6C"/>
        </w:rPr>
        <w:t>Ge</w:t>
      </w:r>
      <w:r w:rsidRPr="00541CA5">
        <w:rPr>
          <w:rFonts w:ascii="Calibri" w:hAnsi="Calibri" w:cs="Tahoma"/>
          <w:b/>
          <w:color w:val="6C6C6C"/>
        </w:rPr>
        <w:tab/>
      </w:r>
      <w:r w:rsidR="00D3683C">
        <w:rPr>
          <w:rFonts w:ascii="Calibri" w:hAnsi="Calibri" w:cs="Tahoma"/>
          <w:b/>
          <w:color w:val="6C6C6C"/>
        </w:rPr>
        <w:tab/>
      </w:r>
      <w:r w:rsidR="00D3683C">
        <w:rPr>
          <w:rFonts w:ascii="Calibri" w:hAnsi="Calibri" w:cs="Tahoma"/>
          <w:b/>
          <w:color w:val="6C6C6C"/>
        </w:rPr>
        <w:tab/>
      </w:r>
      <w:r w:rsidR="00D3683C">
        <w:rPr>
          <w:rFonts w:ascii="Calibri" w:hAnsi="Calibri" w:cs="Tahoma"/>
          <w:b/>
          <w:color w:val="6C6C6C"/>
        </w:rPr>
        <w:tab/>
      </w:r>
      <w:r w:rsidR="00D3683C">
        <w:rPr>
          <w:rFonts w:ascii="Calibri" w:hAnsi="Calibri" w:cs="Tahoma"/>
          <w:b/>
          <w:color w:val="6C6C6C"/>
        </w:rPr>
        <w:tab/>
      </w:r>
      <w:r w:rsidR="00D3683C">
        <w:rPr>
          <w:rFonts w:ascii="Calibri" w:hAnsi="Calibri" w:cs="Tahoma"/>
          <w:b/>
          <w:color w:val="6C6C6C"/>
        </w:rPr>
        <w:tab/>
        <w:t xml:space="preserve">          </w:t>
      </w:r>
      <w:r w:rsidR="00646C3A">
        <w:rPr>
          <w:rFonts w:ascii="Calibri" w:hAnsi="Calibri" w:cs="Tahoma"/>
          <w:b/>
          <w:color w:val="6C6C6C"/>
        </w:rPr>
        <w:t xml:space="preserve">Begleitheft </w:t>
      </w:r>
    </w:p>
    <w:p w14:paraId="55BACDCD" w14:textId="6FD4A9DC" w:rsidR="00AD2E6F" w:rsidRDefault="00C02FD1" w:rsidP="00AD2E6F">
      <w:pPr>
        <w:tabs>
          <w:tab w:val="right" w:pos="9923"/>
        </w:tabs>
        <w:ind w:right="566"/>
        <w:jc w:val="right"/>
        <w:rPr>
          <w:rFonts w:asciiTheme="majorHAnsi" w:hAnsiTheme="majorHAnsi" w:cs="Tahoma"/>
          <w:b/>
          <w:color w:val="6C6C6C"/>
        </w:rPr>
      </w:pPr>
      <w:r w:rsidRPr="00541CA5">
        <w:rPr>
          <w:rFonts w:asciiTheme="majorHAnsi" w:hAnsiTheme="majorHAnsi" w:cs="Tahoma"/>
          <w:b/>
          <w:color w:val="6C6C6C"/>
        </w:rPr>
        <w:tab/>
      </w:r>
    </w:p>
    <w:p w14:paraId="15EB12A1" w14:textId="704D04B7" w:rsidR="00C02FD1" w:rsidRPr="00541CA5" w:rsidRDefault="00C02FD1" w:rsidP="00AD2E6F">
      <w:pPr>
        <w:tabs>
          <w:tab w:val="right" w:pos="9923"/>
        </w:tabs>
        <w:ind w:right="566"/>
        <w:jc w:val="right"/>
        <w:rPr>
          <w:rFonts w:asciiTheme="majorHAnsi" w:hAnsiTheme="majorHAnsi" w:cs="Tahoma"/>
          <w:b/>
          <w:color w:val="6C6C6C"/>
        </w:rPr>
      </w:pPr>
      <w:r w:rsidRPr="00541CA5">
        <w:rPr>
          <w:rFonts w:asciiTheme="majorHAnsi" w:hAnsiTheme="majorHAnsi" w:cs="Tahoma"/>
          <w:b/>
          <w:color w:val="6C6C6C"/>
        </w:rPr>
        <w:tab/>
      </w:r>
    </w:p>
    <w:p w14:paraId="7636678D" w14:textId="7FCA501C" w:rsidR="00C02FD1" w:rsidRPr="00BA31B6" w:rsidRDefault="00646C3A" w:rsidP="00FE3A0E">
      <w:pPr>
        <w:spacing w:after="120"/>
        <w:jc w:val="center"/>
        <w:rPr>
          <w:rFonts w:asciiTheme="majorHAnsi" w:hAnsiTheme="majorHAnsi" w:cs="Tahoma"/>
          <w:b/>
          <w:sz w:val="22"/>
          <w:szCs w:val="18"/>
        </w:rPr>
      </w:pPr>
      <w:r>
        <w:rPr>
          <w:rFonts w:asciiTheme="majorHAnsi" w:hAnsiTheme="majorHAnsi"/>
          <w:b/>
          <w:sz w:val="32"/>
        </w:rPr>
        <w:t>Begleitheft für die Ausbildung zur Lehrerin bzw. zum Lehrer</w:t>
      </w:r>
    </w:p>
    <w:p w14:paraId="001B2473" w14:textId="4464A23B" w:rsidR="001B1F68" w:rsidRPr="004D3D00" w:rsidRDefault="001C42DE" w:rsidP="001B1F68">
      <w:pPr>
        <w:spacing w:line="259" w:lineRule="auto"/>
        <w:rPr>
          <w:rFonts w:ascii="Calibri" w:eastAsia="Calibri" w:hAnsi="Calibri" w:cs="Calibri"/>
          <w:szCs w:val="22"/>
          <w:lang w:eastAsia="en-US"/>
        </w:rPr>
      </w:pPr>
      <w:r>
        <w:rPr>
          <w:rFonts w:ascii="Calibri" w:eastAsia="Calibri" w:hAnsi="Calibri" w:cs="Calibri"/>
          <w:szCs w:val="22"/>
          <w:lang w:eastAsia="en-US"/>
        </w:rPr>
        <w:t xml:space="preserve">Beispiel für </w:t>
      </w:r>
      <w:proofErr w:type="gramStart"/>
      <w:r>
        <w:rPr>
          <w:rFonts w:ascii="Calibri" w:eastAsia="Calibri" w:hAnsi="Calibri" w:cs="Calibri"/>
          <w:szCs w:val="22"/>
          <w:lang w:eastAsia="en-US"/>
        </w:rPr>
        <w:t>ein erläuternden Text</w:t>
      </w:r>
      <w:proofErr w:type="gramEnd"/>
      <w:r>
        <w:rPr>
          <w:rFonts w:ascii="Calibri" w:eastAsia="Calibri" w:hAnsi="Calibri" w:cs="Calibri"/>
          <w:szCs w:val="22"/>
          <w:lang w:eastAsia="en-US"/>
        </w:rPr>
        <w:t xml:space="preserve">: </w:t>
      </w:r>
      <w:bookmarkStart w:id="0" w:name="_GoBack"/>
      <w:bookmarkEnd w:id="0"/>
    </w:p>
    <w:p w14:paraId="0F4A6604" w14:textId="6260C781" w:rsidR="00940CCD" w:rsidRDefault="004D3D00" w:rsidP="001B1F68">
      <w:pPr>
        <w:spacing w:line="259" w:lineRule="auto"/>
        <w:rPr>
          <w:rFonts w:ascii="Calibri" w:eastAsia="Calibri" w:hAnsi="Calibri" w:cs="Calibri"/>
          <w:szCs w:val="22"/>
          <w:lang w:eastAsia="en-US"/>
        </w:rPr>
      </w:pPr>
      <w:r w:rsidRPr="004D3D00">
        <w:rPr>
          <w:rFonts w:ascii="Calibri" w:eastAsia="Calibri" w:hAnsi="Calibri" w:cs="Calibri"/>
          <w:szCs w:val="22"/>
          <w:lang w:eastAsia="en-US"/>
        </w:rPr>
        <w:t xml:space="preserve">Suchen Sie jeweils eine </w:t>
      </w:r>
      <w:r>
        <w:rPr>
          <w:rFonts w:ascii="Calibri" w:eastAsia="Calibri" w:hAnsi="Calibri" w:cs="Calibri"/>
          <w:szCs w:val="22"/>
          <w:lang w:eastAsia="en-US"/>
        </w:rPr>
        <w:t xml:space="preserve">Person, auf die eine der unten stehenden Aussagen zutrifft bzw. damit Erfahrungen hat. Die jeweilige Person gibt Ihnen dann ein persönliches Autogramm. </w:t>
      </w:r>
      <w:r w:rsidR="00940CCD">
        <w:rPr>
          <w:rFonts w:ascii="Calibri" w:eastAsia="Calibri" w:hAnsi="Calibri" w:cs="Calibri"/>
          <w:szCs w:val="22"/>
          <w:lang w:eastAsia="en-US"/>
        </w:rPr>
        <w:t xml:space="preserve">Füllen Sie mindestens 12 Felder mit Unterschriften. </w:t>
      </w:r>
    </w:p>
    <w:p w14:paraId="31A9F8DF" w14:textId="60BD5655" w:rsidR="00A9471A" w:rsidRDefault="00A9471A" w:rsidP="001B1F68">
      <w:pPr>
        <w:spacing w:line="259" w:lineRule="auto"/>
        <w:rPr>
          <w:rFonts w:ascii="Calibri" w:eastAsia="Calibri" w:hAnsi="Calibri" w:cs="Calibri"/>
          <w:szCs w:val="22"/>
          <w:lang w:eastAsia="en-US"/>
        </w:rPr>
      </w:pPr>
    </w:p>
    <w:tbl>
      <w:tblPr>
        <w:tblStyle w:val="Tabellenraster"/>
        <w:tblW w:w="14879" w:type="dxa"/>
        <w:tblLook w:val="04A0" w:firstRow="1" w:lastRow="0" w:firstColumn="1" w:lastColumn="0" w:noHBand="0" w:noVBand="1"/>
      </w:tblPr>
      <w:tblGrid>
        <w:gridCol w:w="5240"/>
        <w:gridCol w:w="1985"/>
        <w:gridCol w:w="1842"/>
        <w:gridCol w:w="1644"/>
        <w:gridCol w:w="1617"/>
        <w:gridCol w:w="2551"/>
      </w:tblGrid>
      <w:tr w:rsidR="00A9471A" w:rsidRPr="00D3683C" w14:paraId="2BE4097C" w14:textId="2A405D14" w:rsidTr="00A91025">
        <w:tc>
          <w:tcPr>
            <w:tcW w:w="5240" w:type="dxa"/>
            <w:vAlign w:val="center"/>
          </w:tcPr>
          <w:p w14:paraId="40BF36A2" w14:textId="61D5F790" w:rsidR="00A9471A" w:rsidRPr="00D3683C" w:rsidRDefault="00A9471A" w:rsidP="00A9471A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</w:pPr>
            <w:r w:rsidRPr="00D3683C"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  <w:t>Ausbildungselement</w:t>
            </w:r>
          </w:p>
        </w:tc>
        <w:tc>
          <w:tcPr>
            <w:tcW w:w="1985" w:type="dxa"/>
            <w:vAlign w:val="center"/>
          </w:tcPr>
          <w:p w14:paraId="029FB58E" w14:textId="7A7149CF" w:rsidR="00A9471A" w:rsidRPr="00D3683C" w:rsidRDefault="00A9471A" w:rsidP="00A9471A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</w:pPr>
            <w:r w:rsidRPr="00D3683C"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  <w:t>Ansprech-personen</w:t>
            </w:r>
          </w:p>
        </w:tc>
        <w:tc>
          <w:tcPr>
            <w:tcW w:w="1842" w:type="dxa"/>
            <w:vAlign w:val="center"/>
          </w:tcPr>
          <w:p w14:paraId="4404ADC0" w14:textId="4568DA86" w:rsidR="00A9471A" w:rsidRPr="00D3683C" w:rsidRDefault="00A9471A" w:rsidP="00A9471A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</w:pPr>
            <w:r w:rsidRPr="00D3683C"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  <w:t>Ausbildungs-quartal</w:t>
            </w:r>
          </w:p>
        </w:tc>
        <w:tc>
          <w:tcPr>
            <w:tcW w:w="1644" w:type="dxa"/>
            <w:vAlign w:val="center"/>
          </w:tcPr>
          <w:p w14:paraId="028A7C31" w14:textId="63B07A90" w:rsidR="00A9471A" w:rsidRPr="00D3683C" w:rsidRDefault="00A9471A" w:rsidP="00A9471A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</w:pPr>
            <w:r w:rsidRPr="00D3683C"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  <w:t>Datum</w:t>
            </w:r>
          </w:p>
        </w:tc>
        <w:tc>
          <w:tcPr>
            <w:tcW w:w="1617" w:type="dxa"/>
            <w:vAlign w:val="center"/>
          </w:tcPr>
          <w:p w14:paraId="15CB1B53" w14:textId="282C615D" w:rsidR="00A9471A" w:rsidRPr="00D3683C" w:rsidRDefault="00A9471A" w:rsidP="00A9471A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</w:pPr>
            <w:r w:rsidRPr="00D3683C"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  <w:t>Unterschrift</w:t>
            </w:r>
          </w:p>
        </w:tc>
        <w:tc>
          <w:tcPr>
            <w:tcW w:w="2551" w:type="dxa"/>
            <w:vAlign w:val="center"/>
          </w:tcPr>
          <w:p w14:paraId="023F9A77" w14:textId="36C717EE" w:rsidR="00A9471A" w:rsidRPr="00D3683C" w:rsidRDefault="00A9471A" w:rsidP="00A9471A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i/>
                <w:color w:val="FF0000"/>
                <w:szCs w:val="22"/>
                <w:lang w:eastAsia="en-US"/>
              </w:rPr>
            </w:pPr>
            <w:r w:rsidRPr="00D3683C">
              <w:rPr>
                <w:rFonts w:ascii="Calibri" w:eastAsia="Calibri" w:hAnsi="Calibri" w:cs="Calibri"/>
                <w:b/>
                <w:i/>
                <w:color w:val="FF0000"/>
                <w:szCs w:val="22"/>
                <w:lang w:eastAsia="en-US"/>
              </w:rPr>
              <w:t>Bemerkungen</w:t>
            </w:r>
          </w:p>
        </w:tc>
      </w:tr>
      <w:tr w:rsidR="001C42DE" w:rsidRPr="00D3683C" w14:paraId="4C07C008" w14:textId="77777777" w:rsidTr="001C42DE">
        <w:tc>
          <w:tcPr>
            <w:tcW w:w="14879" w:type="dxa"/>
            <w:gridSpan w:val="6"/>
            <w:shd w:val="clear" w:color="auto" w:fill="D9D9D9" w:themeFill="background1" w:themeFillShade="D9"/>
            <w:vAlign w:val="center"/>
          </w:tcPr>
          <w:p w14:paraId="27358A4F" w14:textId="6CDFD7A5" w:rsidR="001C42DE" w:rsidRPr="00D3683C" w:rsidRDefault="001C42DE" w:rsidP="00A9471A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color w:val="FF0000"/>
                <w:szCs w:val="22"/>
                <w:lang w:eastAsia="en-US"/>
              </w:rPr>
            </w:pPr>
            <w:r w:rsidRPr="00D3683C">
              <w:rPr>
                <w:rFonts w:ascii="Calibri" w:eastAsia="Calibri" w:hAnsi="Calibri" w:cs="Calibri"/>
                <w:b/>
                <w:szCs w:val="22"/>
                <w:lang w:eastAsia="en-US"/>
              </w:rPr>
              <w:t>Die eigene Schule kennenlernen</w:t>
            </w:r>
          </w:p>
        </w:tc>
      </w:tr>
      <w:tr w:rsidR="00A9471A" w14:paraId="7A3B9539" w14:textId="5D1584AC" w:rsidTr="00A91025">
        <w:tc>
          <w:tcPr>
            <w:tcW w:w="5240" w:type="dxa"/>
            <w:vAlign w:val="center"/>
          </w:tcPr>
          <w:p w14:paraId="664CABB7" w14:textId="0C147BA1" w:rsidR="00A9471A" w:rsidRDefault="00A9471A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 xml:space="preserve">Einführung in den </w:t>
            </w:r>
            <w:proofErr w:type="spellStart"/>
            <w:r>
              <w:rPr>
                <w:rFonts w:ascii="Calibri" w:eastAsia="Calibri" w:hAnsi="Calibri" w:cs="Calibri"/>
                <w:szCs w:val="22"/>
                <w:lang w:eastAsia="en-US"/>
              </w:rPr>
              <w:t>Medienvorrrat</w:t>
            </w:r>
            <w:proofErr w:type="spellEnd"/>
            <w:r>
              <w:rPr>
                <w:rFonts w:ascii="Calibri" w:eastAsia="Calibri" w:hAnsi="Calibri" w:cs="Calibri"/>
                <w:szCs w:val="22"/>
                <w:lang w:eastAsia="en-US"/>
              </w:rPr>
              <w:t xml:space="preserve"> (Bücher, Karten, </w:t>
            </w:r>
            <w:proofErr w:type="spellStart"/>
            <w:r>
              <w:rPr>
                <w:rFonts w:ascii="Calibri" w:eastAsia="Calibri" w:hAnsi="Calibri" w:cs="Calibri"/>
                <w:szCs w:val="22"/>
                <w:lang w:eastAsia="en-US"/>
              </w:rPr>
              <w:t>Mediotheken</w:t>
            </w:r>
            <w:proofErr w:type="spellEnd"/>
            <w:r>
              <w:rPr>
                <w:rFonts w:ascii="Calibri" w:eastAsia="Calibri" w:hAnsi="Calibri" w:cs="Calibri"/>
                <w:szCs w:val="22"/>
                <w:lang w:eastAsia="en-US"/>
              </w:rPr>
              <w:t>, Bibliotheken, Software)</w:t>
            </w:r>
          </w:p>
        </w:tc>
        <w:tc>
          <w:tcPr>
            <w:tcW w:w="1985" w:type="dxa"/>
            <w:vAlign w:val="center"/>
          </w:tcPr>
          <w:p w14:paraId="26648B3C" w14:textId="2D07DF25" w:rsidR="00A9471A" w:rsidRDefault="00A9471A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ABB</w:t>
            </w:r>
          </w:p>
        </w:tc>
        <w:tc>
          <w:tcPr>
            <w:tcW w:w="1842" w:type="dxa"/>
            <w:vAlign w:val="center"/>
          </w:tcPr>
          <w:p w14:paraId="7A3E4B05" w14:textId="77777777" w:rsidR="00A9471A" w:rsidRDefault="00A9471A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42D0F0EF" w14:textId="77777777" w:rsidR="00A9471A" w:rsidRDefault="00A9471A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64B7CCE0" w14:textId="77777777" w:rsidR="00A9471A" w:rsidRDefault="00A9471A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1D8F923B" w14:textId="774F8A43" w:rsidR="00A9471A" w:rsidRPr="00A9471A" w:rsidRDefault="00A9471A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A9471A" w14:paraId="0D499599" w14:textId="77777777" w:rsidTr="00A91025">
        <w:tc>
          <w:tcPr>
            <w:tcW w:w="5240" w:type="dxa"/>
            <w:vAlign w:val="center"/>
          </w:tcPr>
          <w:p w14:paraId="19C66B81" w14:textId="3FF5143A" w:rsidR="00A9471A" w:rsidRDefault="00A9471A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Einweisung in die Sammlung des Fachs ____________</w:t>
            </w:r>
          </w:p>
        </w:tc>
        <w:tc>
          <w:tcPr>
            <w:tcW w:w="1985" w:type="dxa"/>
            <w:vAlign w:val="center"/>
          </w:tcPr>
          <w:p w14:paraId="6C16F4F9" w14:textId="620A3D64" w:rsidR="00A9471A" w:rsidRDefault="00A9471A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FK-Vorsitz</w:t>
            </w:r>
          </w:p>
        </w:tc>
        <w:tc>
          <w:tcPr>
            <w:tcW w:w="1842" w:type="dxa"/>
            <w:vAlign w:val="center"/>
          </w:tcPr>
          <w:p w14:paraId="47C0EEBD" w14:textId="77777777" w:rsidR="00A9471A" w:rsidRDefault="00A9471A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4F93B348" w14:textId="77777777" w:rsidR="00A9471A" w:rsidRDefault="00A9471A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7051BD33" w14:textId="77777777" w:rsidR="00A9471A" w:rsidRDefault="00A9471A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0AD44AE3" w14:textId="41782BA5" w:rsidR="00A9471A" w:rsidRDefault="00A9471A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D3683C" w14:paraId="6399C4C3" w14:textId="77777777" w:rsidTr="00A91025">
        <w:tc>
          <w:tcPr>
            <w:tcW w:w="5240" w:type="dxa"/>
            <w:vAlign w:val="center"/>
          </w:tcPr>
          <w:p w14:paraId="4414F6FF" w14:textId="77777777" w:rsidR="00D3683C" w:rsidRDefault="00D3683C" w:rsidP="00310D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Einweisung in die Sammlung des Fachs ____________</w:t>
            </w:r>
          </w:p>
        </w:tc>
        <w:tc>
          <w:tcPr>
            <w:tcW w:w="1985" w:type="dxa"/>
            <w:vAlign w:val="center"/>
          </w:tcPr>
          <w:p w14:paraId="73545D2A" w14:textId="7B043E03" w:rsidR="00D3683C" w:rsidRDefault="00D3683C" w:rsidP="00310D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FK-Vorsitz</w:t>
            </w:r>
          </w:p>
        </w:tc>
        <w:tc>
          <w:tcPr>
            <w:tcW w:w="1842" w:type="dxa"/>
            <w:vAlign w:val="center"/>
          </w:tcPr>
          <w:p w14:paraId="06870DDF" w14:textId="77777777" w:rsidR="00D3683C" w:rsidRDefault="00D3683C" w:rsidP="00310D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062BD000" w14:textId="77777777" w:rsidR="00D3683C" w:rsidRDefault="00D3683C" w:rsidP="00310D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59D73503" w14:textId="77777777" w:rsidR="00D3683C" w:rsidRDefault="00D3683C" w:rsidP="00310D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3019A9F4" w14:textId="3A2F23CC" w:rsidR="00D3683C" w:rsidRDefault="00D3683C" w:rsidP="00310D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D3683C" w14:paraId="2682924A" w14:textId="77777777" w:rsidTr="00A91025">
        <w:tc>
          <w:tcPr>
            <w:tcW w:w="5240" w:type="dxa"/>
            <w:vAlign w:val="center"/>
          </w:tcPr>
          <w:p w14:paraId="25452769" w14:textId="36361670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Stundenpläne, Pausenzeiten, Aufsicht, Mitteilungsprocedere</w:t>
            </w:r>
          </w:p>
        </w:tc>
        <w:tc>
          <w:tcPr>
            <w:tcW w:w="1985" w:type="dxa"/>
            <w:vAlign w:val="center"/>
          </w:tcPr>
          <w:p w14:paraId="6905A28F" w14:textId="09D18389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ABB</w:t>
            </w:r>
          </w:p>
        </w:tc>
        <w:tc>
          <w:tcPr>
            <w:tcW w:w="1842" w:type="dxa"/>
            <w:vAlign w:val="center"/>
          </w:tcPr>
          <w:p w14:paraId="183A49BA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0F2B2F21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06BBAE34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6916B09E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D3683C" w14:paraId="32EC52F9" w14:textId="77777777" w:rsidTr="00A91025">
        <w:tc>
          <w:tcPr>
            <w:tcW w:w="5240" w:type="dxa"/>
            <w:vAlign w:val="center"/>
          </w:tcPr>
          <w:p w14:paraId="161CC4FF" w14:textId="2C2EF591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Die Mitwirkungsgremien der Schuler</w:t>
            </w:r>
          </w:p>
        </w:tc>
        <w:tc>
          <w:tcPr>
            <w:tcW w:w="1985" w:type="dxa"/>
            <w:vAlign w:val="center"/>
          </w:tcPr>
          <w:p w14:paraId="68BE27A0" w14:textId="1B25352A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ABB/SL</w:t>
            </w:r>
          </w:p>
        </w:tc>
        <w:tc>
          <w:tcPr>
            <w:tcW w:w="1842" w:type="dxa"/>
            <w:vAlign w:val="center"/>
          </w:tcPr>
          <w:p w14:paraId="62031FC8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2CE722C2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3A2D43EB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7593673C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D3683C" w14:paraId="133CB1F1" w14:textId="77777777" w:rsidTr="00A91025">
        <w:tc>
          <w:tcPr>
            <w:tcW w:w="5240" w:type="dxa"/>
            <w:vAlign w:val="center"/>
          </w:tcPr>
          <w:p w14:paraId="6E37244F" w14:textId="3DCD6446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Einführung in das Schulprogramm</w:t>
            </w:r>
          </w:p>
        </w:tc>
        <w:tc>
          <w:tcPr>
            <w:tcW w:w="1985" w:type="dxa"/>
            <w:vAlign w:val="center"/>
          </w:tcPr>
          <w:p w14:paraId="5478CC68" w14:textId="06B9BA33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ABB</w:t>
            </w:r>
          </w:p>
        </w:tc>
        <w:tc>
          <w:tcPr>
            <w:tcW w:w="1842" w:type="dxa"/>
            <w:vAlign w:val="center"/>
          </w:tcPr>
          <w:p w14:paraId="3946863A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61982DBE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261FC796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2C389F1C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D3683C" w14:paraId="41BEA576" w14:textId="77777777" w:rsidTr="00A91025">
        <w:tc>
          <w:tcPr>
            <w:tcW w:w="5240" w:type="dxa"/>
            <w:vAlign w:val="center"/>
          </w:tcPr>
          <w:p w14:paraId="76D656C9" w14:textId="019882A5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Vereinbarungen der Lehrer- und Schulkonferenzen</w:t>
            </w:r>
          </w:p>
        </w:tc>
        <w:tc>
          <w:tcPr>
            <w:tcW w:w="1985" w:type="dxa"/>
            <w:vAlign w:val="center"/>
          </w:tcPr>
          <w:p w14:paraId="17CC4758" w14:textId="1E28DFD1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ABB</w:t>
            </w:r>
          </w:p>
        </w:tc>
        <w:tc>
          <w:tcPr>
            <w:tcW w:w="1842" w:type="dxa"/>
            <w:vAlign w:val="center"/>
          </w:tcPr>
          <w:p w14:paraId="12D9CB38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4855EB6D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23358466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572501B0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D3683C" w14:paraId="38B4D062" w14:textId="77777777" w:rsidTr="00A91025">
        <w:tc>
          <w:tcPr>
            <w:tcW w:w="5240" w:type="dxa"/>
            <w:vAlign w:val="center"/>
          </w:tcPr>
          <w:p w14:paraId="2B3EABA7" w14:textId="0B29410E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Zugriff auf Vorgaben und Rechtsvorschriften (BASS, Amtsblatt etc.)</w:t>
            </w:r>
          </w:p>
        </w:tc>
        <w:tc>
          <w:tcPr>
            <w:tcW w:w="1985" w:type="dxa"/>
            <w:vAlign w:val="center"/>
          </w:tcPr>
          <w:p w14:paraId="1E4BE68F" w14:textId="211F0BA0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ABB</w:t>
            </w:r>
          </w:p>
        </w:tc>
        <w:tc>
          <w:tcPr>
            <w:tcW w:w="1842" w:type="dxa"/>
            <w:vAlign w:val="center"/>
          </w:tcPr>
          <w:p w14:paraId="60D8BAF6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7589665A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3328759E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32351008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D3683C" w14:paraId="3BBA3BF6" w14:textId="77777777" w:rsidTr="00A91025">
        <w:tc>
          <w:tcPr>
            <w:tcW w:w="5240" w:type="dxa"/>
            <w:vAlign w:val="center"/>
          </w:tcPr>
          <w:p w14:paraId="51DD64E6" w14:textId="2000C4CD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Selbstgesteuertes Lernen im Rahmen von Lernzeiten</w:t>
            </w:r>
          </w:p>
        </w:tc>
        <w:tc>
          <w:tcPr>
            <w:tcW w:w="1985" w:type="dxa"/>
            <w:vAlign w:val="center"/>
          </w:tcPr>
          <w:p w14:paraId="3574B774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59AEA632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1C2AA9D4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2BC1DF71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47A5B915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D3683C" w14:paraId="7AE49119" w14:textId="77777777" w:rsidTr="00A91025">
        <w:tc>
          <w:tcPr>
            <w:tcW w:w="5240" w:type="dxa"/>
            <w:vAlign w:val="center"/>
          </w:tcPr>
          <w:p w14:paraId="5DE97DD1" w14:textId="6FC1FE01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Digitale Verwaltungsumgebung</w:t>
            </w:r>
          </w:p>
        </w:tc>
        <w:tc>
          <w:tcPr>
            <w:tcW w:w="1985" w:type="dxa"/>
            <w:vAlign w:val="center"/>
          </w:tcPr>
          <w:p w14:paraId="618CB4E8" w14:textId="57719D56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ABB/ SL</w:t>
            </w:r>
          </w:p>
        </w:tc>
        <w:tc>
          <w:tcPr>
            <w:tcW w:w="1842" w:type="dxa"/>
            <w:vAlign w:val="center"/>
          </w:tcPr>
          <w:p w14:paraId="6E051D64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554581DC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6693AA90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4A0347C1" w14:textId="3D7D0E32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D3683C" w14:paraId="68AA22C6" w14:textId="77777777" w:rsidTr="00A91025">
        <w:tc>
          <w:tcPr>
            <w:tcW w:w="5240" w:type="dxa"/>
            <w:vAlign w:val="center"/>
          </w:tcPr>
          <w:p w14:paraId="432111E3" w14:textId="78DF1990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Regeln des kollegialen Miteinanders</w:t>
            </w:r>
          </w:p>
        </w:tc>
        <w:tc>
          <w:tcPr>
            <w:tcW w:w="1985" w:type="dxa"/>
            <w:vAlign w:val="center"/>
          </w:tcPr>
          <w:p w14:paraId="66B80ADA" w14:textId="3CADD0F2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ABB</w:t>
            </w:r>
          </w:p>
        </w:tc>
        <w:tc>
          <w:tcPr>
            <w:tcW w:w="1842" w:type="dxa"/>
            <w:vAlign w:val="center"/>
          </w:tcPr>
          <w:p w14:paraId="3D8541C9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3C3987C6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061A82E9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421CDF2A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D3683C" w14:paraId="0FF2472C" w14:textId="77777777" w:rsidTr="00A91025">
        <w:tc>
          <w:tcPr>
            <w:tcW w:w="5240" w:type="dxa"/>
            <w:vAlign w:val="center"/>
          </w:tcPr>
          <w:p w14:paraId="5080D624" w14:textId="36829394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 xml:space="preserve">Information über </w:t>
            </w:r>
            <w:proofErr w:type="spellStart"/>
            <w:r>
              <w:rPr>
                <w:rFonts w:ascii="Calibri" w:eastAsia="Calibri" w:hAnsi="Calibri" w:cs="Calibri"/>
                <w:szCs w:val="22"/>
                <w:lang w:eastAsia="en-US"/>
              </w:rPr>
              <w:t>Notfällpläne</w:t>
            </w:r>
            <w:proofErr w:type="spellEnd"/>
          </w:p>
        </w:tc>
        <w:tc>
          <w:tcPr>
            <w:tcW w:w="1985" w:type="dxa"/>
            <w:vAlign w:val="center"/>
          </w:tcPr>
          <w:p w14:paraId="79A3FECA" w14:textId="7040D8FE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ABB/SL</w:t>
            </w:r>
          </w:p>
        </w:tc>
        <w:tc>
          <w:tcPr>
            <w:tcW w:w="1842" w:type="dxa"/>
            <w:vAlign w:val="center"/>
          </w:tcPr>
          <w:p w14:paraId="237271D0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7884F7B9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20207922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18D3C9D2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1C42DE" w:rsidRPr="00D3683C" w14:paraId="55786F9E" w14:textId="77777777" w:rsidTr="005A2A28">
        <w:tc>
          <w:tcPr>
            <w:tcW w:w="5240" w:type="dxa"/>
            <w:vAlign w:val="center"/>
          </w:tcPr>
          <w:p w14:paraId="6A15542D" w14:textId="77777777" w:rsidR="001C42DE" w:rsidRPr="00D3683C" w:rsidRDefault="001C42DE" w:rsidP="005A2A28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</w:pPr>
            <w:r w:rsidRPr="00D3683C"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  <w:lastRenderedPageBreak/>
              <w:t>Ausbildungselement</w:t>
            </w:r>
          </w:p>
        </w:tc>
        <w:tc>
          <w:tcPr>
            <w:tcW w:w="1985" w:type="dxa"/>
            <w:vAlign w:val="center"/>
          </w:tcPr>
          <w:p w14:paraId="4F4B30DE" w14:textId="77777777" w:rsidR="001C42DE" w:rsidRPr="00D3683C" w:rsidRDefault="001C42DE" w:rsidP="005A2A28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</w:pPr>
            <w:r w:rsidRPr="00D3683C"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  <w:t>Ansprech-personen</w:t>
            </w:r>
          </w:p>
        </w:tc>
        <w:tc>
          <w:tcPr>
            <w:tcW w:w="1842" w:type="dxa"/>
            <w:vAlign w:val="center"/>
          </w:tcPr>
          <w:p w14:paraId="129E8B6B" w14:textId="77777777" w:rsidR="001C42DE" w:rsidRPr="00D3683C" w:rsidRDefault="001C42DE" w:rsidP="005A2A28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</w:pPr>
            <w:r w:rsidRPr="00D3683C"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  <w:t>Ausbildungs-quartal</w:t>
            </w:r>
          </w:p>
        </w:tc>
        <w:tc>
          <w:tcPr>
            <w:tcW w:w="1644" w:type="dxa"/>
            <w:vAlign w:val="center"/>
          </w:tcPr>
          <w:p w14:paraId="67574862" w14:textId="77777777" w:rsidR="001C42DE" w:rsidRPr="00D3683C" w:rsidRDefault="001C42DE" w:rsidP="005A2A28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</w:pPr>
            <w:r w:rsidRPr="00D3683C"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  <w:t>Datum</w:t>
            </w:r>
          </w:p>
        </w:tc>
        <w:tc>
          <w:tcPr>
            <w:tcW w:w="1617" w:type="dxa"/>
            <w:vAlign w:val="center"/>
          </w:tcPr>
          <w:p w14:paraId="1A80C081" w14:textId="77777777" w:rsidR="001C42DE" w:rsidRPr="00D3683C" w:rsidRDefault="001C42DE" w:rsidP="005A2A28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</w:pPr>
            <w:r w:rsidRPr="00D3683C"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  <w:t>Unterschrift</w:t>
            </w:r>
          </w:p>
        </w:tc>
        <w:tc>
          <w:tcPr>
            <w:tcW w:w="2551" w:type="dxa"/>
            <w:vAlign w:val="center"/>
          </w:tcPr>
          <w:p w14:paraId="5865D3BA" w14:textId="77777777" w:rsidR="001C42DE" w:rsidRPr="00D3683C" w:rsidRDefault="001C42DE" w:rsidP="005A2A28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i/>
                <w:color w:val="FF0000"/>
                <w:szCs w:val="22"/>
                <w:lang w:eastAsia="en-US"/>
              </w:rPr>
            </w:pPr>
            <w:r w:rsidRPr="00D3683C">
              <w:rPr>
                <w:rFonts w:ascii="Calibri" w:eastAsia="Calibri" w:hAnsi="Calibri" w:cs="Calibri"/>
                <w:b/>
                <w:i/>
                <w:color w:val="FF0000"/>
                <w:szCs w:val="22"/>
                <w:lang w:eastAsia="en-US"/>
              </w:rPr>
              <w:t>Bemerkungen</w:t>
            </w:r>
          </w:p>
        </w:tc>
      </w:tr>
      <w:tr w:rsidR="001C42DE" w:rsidRPr="00D3683C" w14:paraId="65C9006E" w14:textId="77777777" w:rsidTr="001C42DE">
        <w:tc>
          <w:tcPr>
            <w:tcW w:w="14879" w:type="dxa"/>
            <w:gridSpan w:val="6"/>
            <w:shd w:val="clear" w:color="auto" w:fill="D9D9D9" w:themeFill="background1" w:themeFillShade="D9"/>
            <w:vAlign w:val="center"/>
          </w:tcPr>
          <w:p w14:paraId="66870B4A" w14:textId="7E0F6037" w:rsidR="001C42DE" w:rsidRPr="00D3683C" w:rsidRDefault="001C42DE" w:rsidP="00A9471A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color w:val="FF0000"/>
                <w:szCs w:val="22"/>
                <w:lang w:eastAsia="en-US"/>
              </w:rPr>
            </w:pPr>
            <w:r w:rsidRPr="00D3683C">
              <w:rPr>
                <w:rFonts w:ascii="Calibri" w:eastAsia="Calibri" w:hAnsi="Calibri" w:cs="Calibri"/>
                <w:b/>
                <w:szCs w:val="22"/>
                <w:lang w:eastAsia="en-US"/>
              </w:rPr>
              <w:t>Unterricht gestalten und Lernprozesse nachhaltig anlegen</w:t>
            </w:r>
          </w:p>
        </w:tc>
      </w:tr>
      <w:tr w:rsidR="00D3683C" w14:paraId="1DEB8686" w14:textId="77777777" w:rsidTr="00A91025">
        <w:tc>
          <w:tcPr>
            <w:tcW w:w="5240" w:type="dxa"/>
            <w:vAlign w:val="center"/>
          </w:tcPr>
          <w:p w14:paraId="41B342A9" w14:textId="7296BC89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 xml:space="preserve">Vereinbarungen der Fachkonferenz im Fach 1 </w:t>
            </w:r>
          </w:p>
        </w:tc>
        <w:tc>
          <w:tcPr>
            <w:tcW w:w="1985" w:type="dxa"/>
            <w:vAlign w:val="center"/>
          </w:tcPr>
          <w:p w14:paraId="15111B3F" w14:textId="2766DAF2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FK-Vorsitz</w:t>
            </w:r>
          </w:p>
        </w:tc>
        <w:tc>
          <w:tcPr>
            <w:tcW w:w="1842" w:type="dxa"/>
            <w:vAlign w:val="center"/>
          </w:tcPr>
          <w:p w14:paraId="4C4F0F29" w14:textId="305CF5F5" w:rsidR="00D3683C" w:rsidRPr="00D3683C" w:rsidRDefault="00D3683C" w:rsidP="00D3683C">
            <w:pPr>
              <w:pStyle w:val="Listenabsatz"/>
              <w:numPr>
                <w:ilvl w:val="0"/>
                <w:numId w:val="9"/>
              </w:numPr>
              <w:spacing w:line="259" w:lineRule="auto"/>
              <w:jc w:val="center"/>
              <w:rPr>
                <w:rFonts w:ascii="Calibri" w:eastAsia="Calibri" w:hAnsi="Calibri" w:cs="Calibri"/>
                <w:lang w:eastAsia="en-US"/>
              </w:rPr>
            </w:pPr>
            <w:r>
              <w:rPr>
                <w:rFonts w:ascii="Calibri" w:eastAsia="Calibri" w:hAnsi="Calibri" w:cs="Calibri"/>
                <w:lang w:eastAsia="en-US"/>
              </w:rPr>
              <w:t xml:space="preserve">/2. </w:t>
            </w:r>
          </w:p>
        </w:tc>
        <w:tc>
          <w:tcPr>
            <w:tcW w:w="1644" w:type="dxa"/>
            <w:vAlign w:val="center"/>
          </w:tcPr>
          <w:p w14:paraId="1005787B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3CEBBF54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3B17DFA5" w14:textId="019659C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D3683C" w14:paraId="491F8BD3" w14:textId="77777777" w:rsidTr="00A91025">
        <w:tc>
          <w:tcPr>
            <w:tcW w:w="5240" w:type="dxa"/>
            <w:vAlign w:val="center"/>
          </w:tcPr>
          <w:p w14:paraId="41001833" w14:textId="77777777" w:rsidR="00D3683C" w:rsidRDefault="00D3683C" w:rsidP="00310D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 xml:space="preserve">Vereinbarungen der Fachkonferenz im Fach 1 </w:t>
            </w:r>
          </w:p>
        </w:tc>
        <w:tc>
          <w:tcPr>
            <w:tcW w:w="1985" w:type="dxa"/>
            <w:vAlign w:val="center"/>
          </w:tcPr>
          <w:p w14:paraId="3BAD30BF" w14:textId="77777777" w:rsidR="00D3683C" w:rsidRDefault="00D3683C" w:rsidP="00310D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FK-Vorsitz</w:t>
            </w:r>
          </w:p>
        </w:tc>
        <w:tc>
          <w:tcPr>
            <w:tcW w:w="1842" w:type="dxa"/>
            <w:vAlign w:val="center"/>
          </w:tcPr>
          <w:p w14:paraId="7E33EF84" w14:textId="77777777" w:rsidR="00D3683C" w:rsidRPr="00D3683C" w:rsidRDefault="00D3683C" w:rsidP="00D3683C">
            <w:pPr>
              <w:pStyle w:val="Listenabsatz"/>
              <w:numPr>
                <w:ilvl w:val="0"/>
                <w:numId w:val="11"/>
              </w:numPr>
              <w:spacing w:line="259" w:lineRule="auto"/>
              <w:jc w:val="center"/>
              <w:rPr>
                <w:rFonts w:ascii="Calibri" w:eastAsia="Calibri" w:hAnsi="Calibri" w:cs="Calibri"/>
                <w:lang w:eastAsia="en-US"/>
              </w:rPr>
            </w:pPr>
            <w:r>
              <w:rPr>
                <w:rFonts w:ascii="Calibri" w:eastAsia="Calibri" w:hAnsi="Calibri" w:cs="Calibri"/>
                <w:lang w:eastAsia="en-US"/>
              </w:rPr>
              <w:t xml:space="preserve">/2. </w:t>
            </w:r>
          </w:p>
        </w:tc>
        <w:tc>
          <w:tcPr>
            <w:tcW w:w="1644" w:type="dxa"/>
            <w:vAlign w:val="center"/>
          </w:tcPr>
          <w:p w14:paraId="29789CE1" w14:textId="77777777" w:rsidR="00D3683C" w:rsidRDefault="00D3683C" w:rsidP="00310D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13273C62" w14:textId="77777777" w:rsidR="00D3683C" w:rsidRDefault="00D3683C" w:rsidP="00310D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63442A81" w14:textId="7FFED0F3" w:rsidR="00D3683C" w:rsidRDefault="00D3683C" w:rsidP="00310D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D3683C" w14:paraId="1D0E19CA" w14:textId="77777777" w:rsidTr="00A91025">
        <w:tc>
          <w:tcPr>
            <w:tcW w:w="5240" w:type="dxa"/>
            <w:vAlign w:val="center"/>
          </w:tcPr>
          <w:p w14:paraId="24A5D251" w14:textId="39641D5F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Durchführung eines fächerübergreifenden Unterrichtsvorhabens</w:t>
            </w:r>
          </w:p>
        </w:tc>
        <w:tc>
          <w:tcPr>
            <w:tcW w:w="1985" w:type="dxa"/>
            <w:vAlign w:val="center"/>
          </w:tcPr>
          <w:p w14:paraId="088234FC" w14:textId="14BA970F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FL</w:t>
            </w:r>
          </w:p>
        </w:tc>
        <w:tc>
          <w:tcPr>
            <w:tcW w:w="1842" w:type="dxa"/>
            <w:vAlign w:val="center"/>
          </w:tcPr>
          <w:p w14:paraId="06376CEF" w14:textId="77777777" w:rsidR="00D3683C" w:rsidRDefault="00D3683C" w:rsidP="00D3683C">
            <w:pPr>
              <w:pStyle w:val="Listenabsatz"/>
              <w:numPr>
                <w:ilvl w:val="0"/>
                <w:numId w:val="11"/>
              </w:numPr>
              <w:spacing w:line="259" w:lineRule="auto"/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175AC7F2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10B54E75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168F932E" w14:textId="6DA2FA2E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D3683C" w14:paraId="09AAD5B0" w14:textId="77777777" w:rsidTr="00A91025">
        <w:tc>
          <w:tcPr>
            <w:tcW w:w="5240" w:type="dxa"/>
            <w:vAlign w:val="center"/>
          </w:tcPr>
          <w:p w14:paraId="0D647A4D" w14:textId="322418CA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 xml:space="preserve">Umgang mit heterogenen Lerngruppen </w:t>
            </w:r>
          </w:p>
        </w:tc>
        <w:tc>
          <w:tcPr>
            <w:tcW w:w="1985" w:type="dxa"/>
            <w:vAlign w:val="center"/>
          </w:tcPr>
          <w:p w14:paraId="391E5ADF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ABB</w:t>
            </w:r>
          </w:p>
          <w:p w14:paraId="1823934C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FL Fach 1</w:t>
            </w:r>
          </w:p>
          <w:p w14:paraId="62B4A5B3" w14:textId="3D0D3D6C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FL Fach 2</w:t>
            </w:r>
          </w:p>
        </w:tc>
        <w:tc>
          <w:tcPr>
            <w:tcW w:w="1842" w:type="dxa"/>
            <w:vAlign w:val="center"/>
          </w:tcPr>
          <w:p w14:paraId="4745BA0A" w14:textId="77777777" w:rsidR="00D3683C" w:rsidRPr="00AC42AE" w:rsidRDefault="00D3683C" w:rsidP="00AC42AE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58FEEEB1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4717ED11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7BEE8D2C" w14:textId="77777777" w:rsidR="00D3683C" w:rsidRDefault="00D3683C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AC42AE" w14:paraId="5DD87DDC" w14:textId="77777777" w:rsidTr="00A91025">
        <w:tc>
          <w:tcPr>
            <w:tcW w:w="5240" w:type="dxa"/>
            <w:vAlign w:val="center"/>
          </w:tcPr>
          <w:p w14:paraId="54F3A090" w14:textId="29A5AE2A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Einsatz von digitalen Medien im Fach 1; Unterrichtliche Einbindung des MKR</w:t>
            </w:r>
          </w:p>
        </w:tc>
        <w:tc>
          <w:tcPr>
            <w:tcW w:w="1985" w:type="dxa"/>
            <w:vAlign w:val="center"/>
          </w:tcPr>
          <w:p w14:paraId="2163A72E" w14:textId="3A836EF3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FL 1</w:t>
            </w:r>
          </w:p>
        </w:tc>
        <w:tc>
          <w:tcPr>
            <w:tcW w:w="1842" w:type="dxa"/>
            <w:vAlign w:val="center"/>
          </w:tcPr>
          <w:p w14:paraId="071154A6" w14:textId="77777777" w:rsidR="00AC42AE" w:rsidRPr="00AC42AE" w:rsidRDefault="00AC42AE" w:rsidP="00AC42AE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3EE91BFA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0FE31E17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17060AC9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AC42AE" w14:paraId="6AEE26A5" w14:textId="77777777" w:rsidTr="00A91025">
        <w:tc>
          <w:tcPr>
            <w:tcW w:w="5240" w:type="dxa"/>
            <w:vAlign w:val="center"/>
          </w:tcPr>
          <w:p w14:paraId="6FAC55E7" w14:textId="3F7B88A6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 xml:space="preserve">Einsatz von digitalen Medien im Fach 2; </w:t>
            </w:r>
            <w:proofErr w:type="spellStart"/>
            <w:r>
              <w:rPr>
                <w:rFonts w:ascii="Calibri" w:eastAsia="Calibri" w:hAnsi="Calibri" w:cs="Calibri"/>
                <w:szCs w:val="22"/>
                <w:lang w:eastAsia="en-US"/>
              </w:rPr>
              <w:t>Unterricthliche</w:t>
            </w:r>
            <w:proofErr w:type="spellEnd"/>
            <w:r>
              <w:rPr>
                <w:rFonts w:ascii="Calibri" w:eastAsia="Calibri" w:hAnsi="Calibri" w:cs="Calibri"/>
                <w:szCs w:val="22"/>
                <w:lang w:eastAsia="en-US"/>
              </w:rPr>
              <w:t xml:space="preserve"> Einbindung des MKS</w:t>
            </w:r>
          </w:p>
        </w:tc>
        <w:tc>
          <w:tcPr>
            <w:tcW w:w="1985" w:type="dxa"/>
            <w:vAlign w:val="center"/>
          </w:tcPr>
          <w:p w14:paraId="41686831" w14:textId="4405ED4A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FL 2</w:t>
            </w:r>
          </w:p>
        </w:tc>
        <w:tc>
          <w:tcPr>
            <w:tcW w:w="1842" w:type="dxa"/>
            <w:vAlign w:val="center"/>
          </w:tcPr>
          <w:p w14:paraId="5D720195" w14:textId="77777777" w:rsidR="00AC42AE" w:rsidRPr="00AC42AE" w:rsidRDefault="00AC42AE" w:rsidP="00AC42AE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79B38C8A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78237B0C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04347160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AC42AE" w14:paraId="0D95C28D" w14:textId="77777777" w:rsidTr="00A91025">
        <w:tc>
          <w:tcPr>
            <w:tcW w:w="5240" w:type="dxa"/>
            <w:vAlign w:val="center"/>
          </w:tcPr>
          <w:p w14:paraId="5D116F00" w14:textId="46081B78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Erziehungsauftrag in Schule und Unterricht wahrnehmen</w:t>
            </w:r>
          </w:p>
        </w:tc>
        <w:tc>
          <w:tcPr>
            <w:tcW w:w="1985" w:type="dxa"/>
            <w:vAlign w:val="center"/>
          </w:tcPr>
          <w:p w14:paraId="00DC396E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1B93F00E" w14:textId="77777777" w:rsidR="00AC42AE" w:rsidRPr="00AC42AE" w:rsidRDefault="00AC42AE" w:rsidP="00AC42AE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156CFA51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10CBC15E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73C5FD5D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AC42AE" w14:paraId="1223FDEA" w14:textId="77777777" w:rsidTr="00A91025">
        <w:tc>
          <w:tcPr>
            <w:tcW w:w="5240" w:type="dxa"/>
            <w:vAlign w:val="center"/>
          </w:tcPr>
          <w:p w14:paraId="35B8A535" w14:textId="6DA92371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Absprachen über an der Schule vereinbarte Erziehungsziele</w:t>
            </w:r>
          </w:p>
        </w:tc>
        <w:tc>
          <w:tcPr>
            <w:tcW w:w="1985" w:type="dxa"/>
            <w:vAlign w:val="center"/>
          </w:tcPr>
          <w:p w14:paraId="07A6A385" w14:textId="07C7EC8C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ABB</w:t>
            </w:r>
          </w:p>
        </w:tc>
        <w:tc>
          <w:tcPr>
            <w:tcW w:w="1842" w:type="dxa"/>
            <w:vAlign w:val="center"/>
          </w:tcPr>
          <w:p w14:paraId="1EDBE0D0" w14:textId="77777777" w:rsidR="00AC42AE" w:rsidRPr="00AC42AE" w:rsidRDefault="00AC42AE" w:rsidP="00AC42AE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744C4794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2D62E590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460D9543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AC42AE" w14:paraId="336F28DC" w14:textId="77777777" w:rsidTr="00A91025">
        <w:tc>
          <w:tcPr>
            <w:tcW w:w="5240" w:type="dxa"/>
            <w:vAlign w:val="center"/>
          </w:tcPr>
          <w:p w14:paraId="205062BE" w14:textId="7BF9C845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Umgang mit herausfordernden Situationen/ Unterstützung durch erfahrene Personen für die Auszubildenden</w:t>
            </w:r>
          </w:p>
        </w:tc>
        <w:tc>
          <w:tcPr>
            <w:tcW w:w="1985" w:type="dxa"/>
            <w:vAlign w:val="center"/>
          </w:tcPr>
          <w:p w14:paraId="46E8D08A" w14:textId="3C0E9564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ABB</w:t>
            </w:r>
          </w:p>
        </w:tc>
        <w:tc>
          <w:tcPr>
            <w:tcW w:w="1842" w:type="dxa"/>
            <w:vAlign w:val="center"/>
          </w:tcPr>
          <w:p w14:paraId="6C951CD7" w14:textId="77777777" w:rsidR="00AC42AE" w:rsidRPr="00AC42AE" w:rsidRDefault="00AC42AE" w:rsidP="00AC42AE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2F8054B9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693F1758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346F7884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AC42AE" w14:paraId="484E54A5" w14:textId="77777777" w:rsidTr="00A91025">
        <w:tc>
          <w:tcPr>
            <w:tcW w:w="5240" w:type="dxa"/>
            <w:vAlign w:val="center"/>
          </w:tcPr>
          <w:p w14:paraId="15B905D3" w14:textId="286EB0F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Gelingende Klassenführung (CR-M, Regeln &amp; Rituale; schulische Verbindlichkeiten etc.)</w:t>
            </w:r>
          </w:p>
        </w:tc>
        <w:tc>
          <w:tcPr>
            <w:tcW w:w="1985" w:type="dxa"/>
            <w:vAlign w:val="center"/>
          </w:tcPr>
          <w:p w14:paraId="762127C5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70FFB2A4" w14:textId="77777777" w:rsidR="00AC42AE" w:rsidRPr="00AC42AE" w:rsidRDefault="00AC42AE" w:rsidP="00AC42AE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1C752402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54F31FE4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0E1B4C64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AC42AE" w14:paraId="3D90CAAA" w14:textId="77777777" w:rsidTr="00A91025">
        <w:tc>
          <w:tcPr>
            <w:tcW w:w="5240" w:type="dxa"/>
            <w:vAlign w:val="center"/>
          </w:tcPr>
          <w:p w14:paraId="04D5D157" w14:textId="3E6BBCDD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Wahrnehmung und Verhalten bei Aufsichten</w:t>
            </w:r>
          </w:p>
        </w:tc>
        <w:tc>
          <w:tcPr>
            <w:tcW w:w="1985" w:type="dxa"/>
            <w:vAlign w:val="center"/>
          </w:tcPr>
          <w:p w14:paraId="19CCB061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5C972E70" w14:textId="77777777" w:rsidR="00AC42AE" w:rsidRPr="00AC42AE" w:rsidRDefault="00AC42AE" w:rsidP="00AC42AE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2EDD572E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7C66470A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7AC047D6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AC42AE" w14:paraId="61FAAF9C" w14:textId="77777777" w:rsidTr="00A91025">
        <w:tc>
          <w:tcPr>
            <w:tcW w:w="5240" w:type="dxa"/>
            <w:vAlign w:val="center"/>
          </w:tcPr>
          <w:p w14:paraId="63E253CC" w14:textId="6B8B6082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Teilnahme an Verfahren erzieherischer Einwirkung</w:t>
            </w:r>
          </w:p>
        </w:tc>
        <w:tc>
          <w:tcPr>
            <w:tcW w:w="1985" w:type="dxa"/>
            <w:vAlign w:val="center"/>
          </w:tcPr>
          <w:p w14:paraId="7CB59AAA" w14:textId="764A4C5F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ABB/ Sozialpädagogen</w:t>
            </w:r>
          </w:p>
        </w:tc>
        <w:tc>
          <w:tcPr>
            <w:tcW w:w="1842" w:type="dxa"/>
            <w:vAlign w:val="center"/>
          </w:tcPr>
          <w:p w14:paraId="5DFB58A1" w14:textId="3947053B" w:rsidR="00AC42AE" w:rsidRPr="00AC42AE" w:rsidRDefault="00AC42AE" w:rsidP="00AC42AE">
            <w:pPr>
              <w:pStyle w:val="Listenabsatz"/>
              <w:numPr>
                <w:ilvl w:val="0"/>
                <w:numId w:val="12"/>
              </w:num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  <w:r>
              <w:rPr>
                <w:rFonts w:ascii="Calibri" w:eastAsia="Calibri" w:hAnsi="Calibri" w:cs="Calibri"/>
                <w:lang w:eastAsia="en-US"/>
              </w:rPr>
              <w:t>/ 4. (</w:t>
            </w:r>
            <w:proofErr w:type="spellStart"/>
            <w:r>
              <w:rPr>
                <w:rFonts w:ascii="Calibri" w:eastAsia="Calibri" w:hAnsi="Calibri" w:cs="Calibri"/>
                <w:lang w:eastAsia="en-US"/>
              </w:rPr>
              <w:t>vor</w:t>
            </w:r>
            <w:proofErr w:type="spellEnd"/>
            <w:r>
              <w:rPr>
                <w:rFonts w:ascii="Calibri" w:eastAsia="Calibri" w:hAnsi="Calibri" w:cs="Calibri"/>
                <w:lang w:eastAsia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eastAsia="en-US"/>
              </w:rPr>
              <w:t>Prüfung</w:t>
            </w:r>
            <w:proofErr w:type="spellEnd"/>
            <w:r>
              <w:rPr>
                <w:rFonts w:ascii="Calibri" w:eastAsia="Calibri" w:hAnsi="Calibri" w:cs="Calibri"/>
                <w:lang w:eastAsia="en-US"/>
              </w:rPr>
              <w:t>)</w:t>
            </w:r>
          </w:p>
        </w:tc>
        <w:tc>
          <w:tcPr>
            <w:tcW w:w="1644" w:type="dxa"/>
            <w:vAlign w:val="center"/>
          </w:tcPr>
          <w:p w14:paraId="0E83EF7C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76871719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378E1CFC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AC42AE" w14:paraId="25CE143A" w14:textId="77777777" w:rsidTr="00A91025">
        <w:tc>
          <w:tcPr>
            <w:tcW w:w="5240" w:type="dxa"/>
            <w:vAlign w:val="center"/>
          </w:tcPr>
          <w:p w14:paraId="3612AE69" w14:textId="53401F62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Informationen über und ggfs. Teilnahme an Verfahren bei Ordnungsmaßnahmen</w:t>
            </w:r>
          </w:p>
        </w:tc>
        <w:tc>
          <w:tcPr>
            <w:tcW w:w="1985" w:type="dxa"/>
            <w:vAlign w:val="center"/>
          </w:tcPr>
          <w:p w14:paraId="05B9D20E" w14:textId="1633C46A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ABB</w:t>
            </w:r>
          </w:p>
        </w:tc>
        <w:tc>
          <w:tcPr>
            <w:tcW w:w="1842" w:type="dxa"/>
            <w:vAlign w:val="center"/>
          </w:tcPr>
          <w:p w14:paraId="44BC29BE" w14:textId="18EDCADF" w:rsidR="00AC42AE" w:rsidRPr="00AC42AE" w:rsidRDefault="00AC42AE" w:rsidP="00AC42AE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  <w:r w:rsidRPr="00AC42AE">
              <w:rPr>
                <w:rFonts w:ascii="Calibri" w:eastAsia="Calibri" w:hAnsi="Calibri" w:cs="Calibri"/>
                <w:lang w:eastAsia="en-US"/>
              </w:rPr>
              <w:t>4.</w:t>
            </w:r>
            <w:r>
              <w:rPr>
                <w:rFonts w:ascii="Calibri" w:eastAsia="Calibri" w:hAnsi="Calibri" w:cs="Calibri"/>
                <w:lang w:eastAsia="en-US"/>
              </w:rPr>
              <w:t xml:space="preserve"> vor Prüfung</w:t>
            </w:r>
          </w:p>
        </w:tc>
        <w:tc>
          <w:tcPr>
            <w:tcW w:w="1644" w:type="dxa"/>
            <w:vAlign w:val="center"/>
          </w:tcPr>
          <w:p w14:paraId="019A42E2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160477F3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447A6052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AC42AE" w14:paraId="27E2C89E" w14:textId="77777777" w:rsidTr="00A91025">
        <w:tc>
          <w:tcPr>
            <w:tcW w:w="5240" w:type="dxa"/>
            <w:vAlign w:val="center"/>
          </w:tcPr>
          <w:p w14:paraId="104E24CF" w14:textId="41A33258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Organisation und Durchführung an einem Wandertag bzw. Unterrichtsgang</w:t>
            </w:r>
          </w:p>
        </w:tc>
        <w:tc>
          <w:tcPr>
            <w:tcW w:w="1985" w:type="dxa"/>
            <w:vAlign w:val="center"/>
          </w:tcPr>
          <w:p w14:paraId="20E6D1EC" w14:textId="45DB88BF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ABB</w:t>
            </w:r>
          </w:p>
        </w:tc>
        <w:tc>
          <w:tcPr>
            <w:tcW w:w="1842" w:type="dxa"/>
            <w:vAlign w:val="center"/>
          </w:tcPr>
          <w:p w14:paraId="52101177" w14:textId="042F5F2E" w:rsidR="00AC42AE" w:rsidRPr="00AC42AE" w:rsidRDefault="00AC42AE" w:rsidP="00AC42AE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  <w:r>
              <w:rPr>
                <w:rFonts w:ascii="Calibri" w:eastAsia="Calibri" w:hAnsi="Calibri" w:cs="Calibri"/>
                <w:lang w:eastAsia="en-US"/>
              </w:rPr>
              <w:t>1. &amp; 4. (Prüfung)</w:t>
            </w:r>
          </w:p>
        </w:tc>
        <w:tc>
          <w:tcPr>
            <w:tcW w:w="1644" w:type="dxa"/>
            <w:vAlign w:val="center"/>
          </w:tcPr>
          <w:p w14:paraId="4D7AEE0D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000B512D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4D35E6C4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1C42DE" w:rsidRPr="00D3683C" w14:paraId="7AB2F267" w14:textId="77777777" w:rsidTr="005A2A28">
        <w:tc>
          <w:tcPr>
            <w:tcW w:w="5240" w:type="dxa"/>
            <w:vAlign w:val="center"/>
          </w:tcPr>
          <w:p w14:paraId="2EEB21DB" w14:textId="77777777" w:rsidR="001C42DE" w:rsidRPr="00D3683C" w:rsidRDefault="001C42DE" w:rsidP="005A2A28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</w:pPr>
            <w:r w:rsidRPr="00D3683C"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  <w:lastRenderedPageBreak/>
              <w:t>Ausbildungselement</w:t>
            </w:r>
          </w:p>
        </w:tc>
        <w:tc>
          <w:tcPr>
            <w:tcW w:w="1985" w:type="dxa"/>
            <w:vAlign w:val="center"/>
          </w:tcPr>
          <w:p w14:paraId="0D7E9C6A" w14:textId="77777777" w:rsidR="001C42DE" w:rsidRPr="00D3683C" w:rsidRDefault="001C42DE" w:rsidP="005A2A28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</w:pPr>
            <w:r w:rsidRPr="00D3683C"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  <w:t>Ansprech-personen</w:t>
            </w:r>
          </w:p>
        </w:tc>
        <w:tc>
          <w:tcPr>
            <w:tcW w:w="1842" w:type="dxa"/>
            <w:vAlign w:val="center"/>
          </w:tcPr>
          <w:p w14:paraId="4D43376B" w14:textId="77777777" w:rsidR="001C42DE" w:rsidRPr="00D3683C" w:rsidRDefault="001C42DE" w:rsidP="005A2A28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</w:pPr>
            <w:r w:rsidRPr="00D3683C"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  <w:t>Ausbildungs-quartal</w:t>
            </w:r>
          </w:p>
        </w:tc>
        <w:tc>
          <w:tcPr>
            <w:tcW w:w="1644" w:type="dxa"/>
            <w:vAlign w:val="center"/>
          </w:tcPr>
          <w:p w14:paraId="26B1E475" w14:textId="77777777" w:rsidR="001C42DE" w:rsidRPr="00D3683C" w:rsidRDefault="001C42DE" w:rsidP="005A2A28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</w:pPr>
            <w:r w:rsidRPr="00D3683C"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  <w:t>Datum</w:t>
            </w:r>
          </w:p>
        </w:tc>
        <w:tc>
          <w:tcPr>
            <w:tcW w:w="1617" w:type="dxa"/>
            <w:vAlign w:val="center"/>
          </w:tcPr>
          <w:p w14:paraId="11961527" w14:textId="77777777" w:rsidR="001C42DE" w:rsidRPr="00D3683C" w:rsidRDefault="001C42DE" w:rsidP="005A2A28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</w:pPr>
            <w:r w:rsidRPr="00D3683C"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  <w:t>Unterschrift</w:t>
            </w:r>
          </w:p>
        </w:tc>
        <w:tc>
          <w:tcPr>
            <w:tcW w:w="2551" w:type="dxa"/>
            <w:vAlign w:val="center"/>
          </w:tcPr>
          <w:p w14:paraId="45B638EF" w14:textId="77777777" w:rsidR="001C42DE" w:rsidRPr="00D3683C" w:rsidRDefault="001C42DE" w:rsidP="005A2A28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i/>
                <w:color w:val="FF0000"/>
                <w:szCs w:val="22"/>
                <w:lang w:eastAsia="en-US"/>
              </w:rPr>
            </w:pPr>
            <w:r w:rsidRPr="00D3683C">
              <w:rPr>
                <w:rFonts w:ascii="Calibri" w:eastAsia="Calibri" w:hAnsi="Calibri" w:cs="Calibri"/>
                <w:b/>
                <w:i/>
                <w:color w:val="FF0000"/>
                <w:szCs w:val="22"/>
                <w:lang w:eastAsia="en-US"/>
              </w:rPr>
              <w:t>Bemerkungen</w:t>
            </w:r>
          </w:p>
        </w:tc>
      </w:tr>
      <w:tr w:rsidR="00AC42AE" w14:paraId="458F7011" w14:textId="77777777" w:rsidTr="00A91025">
        <w:tc>
          <w:tcPr>
            <w:tcW w:w="5240" w:type="dxa"/>
            <w:vAlign w:val="center"/>
          </w:tcPr>
          <w:p w14:paraId="2E808AF3" w14:textId="1396F8EB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Teilnahme an der Planung, Durchführung und Evaluation einer Klassenfahrt</w:t>
            </w:r>
          </w:p>
        </w:tc>
        <w:tc>
          <w:tcPr>
            <w:tcW w:w="1985" w:type="dxa"/>
            <w:vAlign w:val="center"/>
          </w:tcPr>
          <w:p w14:paraId="145F5855" w14:textId="4AD956A3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ABB</w:t>
            </w:r>
          </w:p>
        </w:tc>
        <w:tc>
          <w:tcPr>
            <w:tcW w:w="1842" w:type="dxa"/>
            <w:vAlign w:val="center"/>
          </w:tcPr>
          <w:p w14:paraId="28CC765E" w14:textId="77777777" w:rsidR="00AC42AE" w:rsidRDefault="00AC42AE" w:rsidP="00AC42AE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46E5C48C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77B204E0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0371F34D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AC42AE" w14:paraId="071CD4BF" w14:textId="77777777" w:rsidTr="00A91025">
        <w:tc>
          <w:tcPr>
            <w:tcW w:w="5240" w:type="dxa"/>
            <w:vAlign w:val="center"/>
          </w:tcPr>
          <w:p w14:paraId="45E4D77A" w14:textId="7DFB7C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Teilnahme an einem Klassenpflegschaftsabend</w:t>
            </w:r>
          </w:p>
        </w:tc>
        <w:tc>
          <w:tcPr>
            <w:tcW w:w="1985" w:type="dxa"/>
            <w:vAlign w:val="center"/>
          </w:tcPr>
          <w:p w14:paraId="772B3716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4FED4A0B" w14:textId="77777777" w:rsidR="00AC42AE" w:rsidRDefault="00AC42AE" w:rsidP="00AC42AE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5D3E55FF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3B75F4D9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373F012C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1C42DE" w:rsidRPr="00AC42AE" w14:paraId="322BFB7B" w14:textId="77777777" w:rsidTr="001C42DE">
        <w:tc>
          <w:tcPr>
            <w:tcW w:w="14879" w:type="dxa"/>
            <w:gridSpan w:val="6"/>
            <w:shd w:val="clear" w:color="auto" w:fill="D9D9D9" w:themeFill="background1" w:themeFillShade="D9"/>
            <w:vAlign w:val="center"/>
          </w:tcPr>
          <w:p w14:paraId="1B15E62D" w14:textId="0933DDF9" w:rsidR="001C42DE" w:rsidRPr="00AC42AE" w:rsidRDefault="001C42DE" w:rsidP="00A9471A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color w:val="FF0000"/>
                <w:szCs w:val="22"/>
                <w:lang w:eastAsia="en-US"/>
              </w:rPr>
            </w:pPr>
            <w:r w:rsidRPr="00AC42AE">
              <w:rPr>
                <w:rFonts w:ascii="Calibri" w:eastAsia="Calibri" w:hAnsi="Calibri" w:cs="Calibri"/>
                <w:b/>
                <w:szCs w:val="22"/>
                <w:lang w:eastAsia="en-US"/>
              </w:rPr>
              <w:t>Leistung herausfordern, erfassen, rückmelden und dokumentieren</w:t>
            </w:r>
          </w:p>
        </w:tc>
      </w:tr>
      <w:tr w:rsidR="002D0FC9" w14:paraId="47F76945" w14:textId="77777777" w:rsidTr="00A91025">
        <w:tc>
          <w:tcPr>
            <w:tcW w:w="5240" w:type="dxa"/>
            <w:vAlign w:val="center"/>
          </w:tcPr>
          <w:p w14:paraId="1D4DED7D" w14:textId="65642881" w:rsidR="002D0FC9" w:rsidRDefault="002D0FC9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Erwartungen zur Leistungserbringung transparent gestalten</w:t>
            </w:r>
          </w:p>
        </w:tc>
        <w:tc>
          <w:tcPr>
            <w:tcW w:w="1985" w:type="dxa"/>
            <w:vAlign w:val="center"/>
          </w:tcPr>
          <w:p w14:paraId="519C9AD8" w14:textId="43BBEB2C" w:rsidR="002D0FC9" w:rsidRDefault="002D0FC9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ABB</w:t>
            </w:r>
          </w:p>
        </w:tc>
        <w:tc>
          <w:tcPr>
            <w:tcW w:w="1842" w:type="dxa"/>
            <w:vAlign w:val="center"/>
          </w:tcPr>
          <w:p w14:paraId="7FED206A" w14:textId="77777777" w:rsidR="002D0FC9" w:rsidRDefault="002D0FC9" w:rsidP="00AC42AE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47017B71" w14:textId="77777777" w:rsidR="002D0FC9" w:rsidRDefault="002D0FC9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1EE97E7C" w14:textId="77777777" w:rsidR="002D0FC9" w:rsidRDefault="002D0FC9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7EA62C1E" w14:textId="02B7A6EF" w:rsidR="002D0FC9" w:rsidRDefault="002D0FC9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  <w:t>NEU!</w:t>
            </w:r>
          </w:p>
        </w:tc>
      </w:tr>
      <w:tr w:rsidR="00AC42AE" w14:paraId="11EC0E3E" w14:textId="77777777" w:rsidTr="00A91025">
        <w:tc>
          <w:tcPr>
            <w:tcW w:w="5240" w:type="dxa"/>
            <w:vAlign w:val="center"/>
          </w:tcPr>
          <w:p w14:paraId="022C0F95" w14:textId="413FE288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Schulübliche Verfahren der Vorbereitung, Durchführung, Reflexion und Korrektur von Leistungskontrollen im Fach 1</w:t>
            </w:r>
          </w:p>
        </w:tc>
        <w:tc>
          <w:tcPr>
            <w:tcW w:w="1985" w:type="dxa"/>
            <w:vAlign w:val="center"/>
          </w:tcPr>
          <w:p w14:paraId="6F5E8996" w14:textId="4C3CF410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FK 1</w:t>
            </w:r>
          </w:p>
        </w:tc>
        <w:tc>
          <w:tcPr>
            <w:tcW w:w="1842" w:type="dxa"/>
            <w:vAlign w:val="center"/>
          </w:tcPr>
          <w:p w14:paraId="18D1441F" w14:textId="77777777" w:rsidR="00AC42AE" w:rsidRDefault="00AC42AE" w:rsidP="00AC42AE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2F2F10C9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3BA3B959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130A6C5E" w14:textId="77777777" w:rsidR="00AC42AE" w:rsidRDefault="00AC42AE" w:rsidP="00A9471A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AC42AE" w14:paraId="4254A6D4" w14:textId="77777777" w:rsidTr="00A91025">
        <w:tc>
          <w:tcPr>
            <w:tcW w:w="5240" w:type="dxa"/>
            <w:vAlign w:val="center"/>
          </w:tcPr>
          <w:p w14:paraId="369CC85D" w14:textId="4CF6D2EC" w:rsidR="00AC42AE" w:rsidRDefault="00AC42AE" w:rsidP="00AC42AE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Schulübliche Verfahren der Vorbereitung, Durchführung, Reflexion und Korrektur von Leistungskontrollen im Fach 2</w:t>
            </w:r>
          </w:p>
        </w:tc>
        <w:tc>
          <w:tcPr>
            <w:tcW w:w="1985" w:type="dxa"/>
            <w:vAlign w:val="center"/>
          </w:tcPr>
          <w:p w14:paraId="37BF5DD8" w14:textId="52A70E52" w:rsidR="00AC42AE" w:rsidRDefault="00AC42AE" w:rsidP="00AC42AE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FK 2</w:t>
            </w:r>
          </w:p>
        </w:tc>
        <w:tc>
          <w:tcPr>
            <w:tcW w:w="1842" w:type="dxa"/>
            <w:vAlign w:val="center"/>
          </w:tcPr>
          <w:p w14:paraId="437FFAF0" w14:textId="77777777" w:rsidR="00AC42AE" w:rsidRDefault="00AC42AE" w:rsidP="00AC42AE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1FCAB05E" w14:textId="77777777" w:rsidR="00AC42AE" w:rsidRDefault="00AC42AE" w:rsidP="00AC42AE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3DDCBE32" w14:textId="77777777" w:rsidR="00AC42AE" w:rsidRDefault="00AC42AE" w:rsidP="00AC42AE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587958E8" w14:textId="77777777" w:rsidR="00AC42AE" w:rsidRDefault="00AC42AE" w:rsidP="00AC42AE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AC42AE" w14:paraId="3DA4EB9E" w14:textId="77777777" w:rsidTr="00A91025">
        <w:tc>
          <w:tcPr>
            <w:tcW w:w="5240" w:type="dxa"/>
            <w:vAlign w:val="center"/>
          </w:tcPr>
          <w:p w14:paraId="29A73A81" w14:textId="5D8A248F" w:rsidR="00AC42AE" w:rsidRDefault="00AC42AE" w:rsidP="00AC42AE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Einsicht und Teilnahme an Korrekturen der LSE 8 und/ oder der ZP10</w:t>
            </w:r>
          </w:p>
        </w:tc>
        <w:tc>
          <w:tcPr>
            <w:tcW w:w="1985" w:type="dxa"/>
            <w:vAlign w:val="center"/>
          </w:tcPr>
          <w:p w14:paraId="0F7C4188" w14:textId="3346DD67" w:rsidR="00AC42AE" w:rsidRDefault="002D0FC9" w:rsidP="00AC42AE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FL</w:t>
            </w:r>
          </w:p>
        </w:tc>
        <w:tc>
          <w:tcPr>
            <w:tcW w:w="1842" w:type="dxa"/>
            <w:vAlign w:val="center"/>
          </w:tcPr>
          <w:p w14:paraId="2CEAA9A4" w14:textId="77777777" w:rsidR="00AC42AE" w:rsidRDefault="00AC42AE" w:rsidP="00AC42AE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417ACB00" w14:textId="77777777" w:rsidR="00AC42AE" w:rsidRDefault="00AC42AE" w:rsidP="00AC42AE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1ECA9159" w14:textId="77777777" w:rsidR="00AC42AE" w:rsidRDefault="00AC42AE" w:rsidP="00AC42AE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5C36CEB5" w14:textId="77777777" w:rsidR="00AC42AE" w:rsidRDefault="00AC42AE" w:rsidP="00AC42AE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AC42AE" w14:paraId="3C30ADB6" w14:textId="77777777" w:rsidTr="00A91025">
        <w:tc>
          <w:tcPr>
            <w:tcW w:w="5240" w:type="dxa"/>
            <w:vAlign w:val="center"/>
          </w:tcPr>
          <w:p w14:paraId="7EB17D2A" w14:textId="29DA6233" w:rsidR="00AC42AE" w:rsidRDefault="00AC42AE" w:rsidP="00AC42AE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 xml:space="preserve">Formen und </w:t>
            </w:r>
            <w:proofErr w:type="spellStart"/>
            <w:r>
              <w:rPr>
                <w:rFonts w:ascii="Calibri" w:eastAsia="Calibri" w:hAnsi="Calibri" w:cs="Calibri"/>
                <w:szCs w:val="22"/>
                <w:lang w:eastAsia="en-US"/>
              </w:rPr>
              <w:t>Kritierien</w:t>
            </w:r>
            <w:proofErr w:type="spellEnd"/>
            <w:r>
              <w:rPr>
                <w:rFonts w:ascii="Calibri" w:eastAsia="Calibri" w:hAnsi="Calibri" w:cs="Calibri"/>
                <w:szCs w:val="22"/>
                <w:lang w:eastAsia="en-US"/>
              </w:rPr>
              <w:t xml:space="preserve"> der Leistungsmessung lt. FK-Beschluss in Fach 1</w:t>
            </w:r>
          </w:p>
        </w:tc>
        <w:tc>
          <w:tcPr>
            <w:tcW w:w="1985" w:type="dxa"/>
            <w:vAlign w:val="center"/>
          </w:tcPr>
          <w:p w14:paraId="7A1BA2EC" w14:textId="1B08E1CB" w:rsidR="00AC42AE" w:rsidRDefault="002D0FC9" w:rsidP="00AC42AE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FK</w:t>
            </w:r>
          </w:p>
        </w:tc>
        <w:tc>
          <w:tcPr>
            <w:tcW w:w="1842" w:type="dxa"/>
            <w:vAlign w:val="center"/>
          </w:tcPr>
          <w:p w14:paraId="114642E1" w14:textId="77777777" w:rsidR="00AC42AE" w:rsidRDefault="00AC42AE" w:rsidP="00AC42AE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4F80710D" w14:textId="77777777" w:rsidR="00AC42AE" w:rsidRDefault="00AC42AE" w:rsidP="00AC42AE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0D7DEC39" w14:textId="77777777" w:rsidR="00AC42AE" w:rsidRDefault="00AC42AE" w:rsidP="00AC42AE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32DBFAC9" w14:textId="77777777" w:rsidR="00AC42AE" w:rsidRDefault="00AC42AE" w:rsidP="00AC42AE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2D0FC9" w14:paraId="08CD24A8" w14:textId="77777777" w:rsidTr="00A91025">
        <w:tc>
          <w:tcPr>
            <w:tcW w:w="5240" w:type="dxa"/>
            <w:vAlign w:val="center"/>
          </w:tcPr>
          <w:p w14:paraId="72318CAB" w14:textId="4408416D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 xml:space="preserve">Formen und </w:t>
            </w:r>
            <w:proofErr w:type="spellStart"/>
            <w:r>
              <w:rPr>
                <w:rFonts w:ascii="Calibri" w:eastAsia="Calibri" w:hAnsi="Calibri" w:cs="Calibri"/>
                <w:szCs w:val="22"/>
                <w:lang w:eastAsia="en-US"/>
              </w:rPr>
              <w:t>Kritierien</w:t>
            </w:r>
            <w:proofErr w:type="spellEnd"/>
            <w:r>
              <w:rPr>
                <w:rFonts w:ascii="Calibri" w:eastAsia="Calibri" w:hAnsi="Calibri" w:cs="Calibri"/>
                <w:szCs w:val="22"/>
                <w:lang w:eastAsia="en-US"/>
              </w:rPr>
              <w:t xml:space="preserve"> der Leistungsmessung lt. FK-Beschluss in Fach 2</w:t>
            </w:r>
          </w:p>
        </w:tc>
        <w:tc>
          <w:tcPr>
            <w:tcW w:w="1985" w:type="dxa"/>
            <w:vAlign w:val="center"/>
          </w:tcPr>
          <w:p w14:paraId="71EE5E80" w14:textId="096EF15D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FK</w:t>
            </w:r>
          </w:p>
        </w:tc>
        <w:tc>
          <w:tcPr>
            <w:tcW w:w="1842" w:type="dxa"/>
            <w:vAlign w:val="center"/>
          </w:tcPr>
          <w:p w14:paraId="60AC415F" w14:textId="77777777" w:rsidR="002D0FC9" w:rsidRDefault="002D0FC9" w:rsidP="002D0FC9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4B54B081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0B041A49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377118B2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2D0FC9" w14:paraId="54CB38D4" w14:textId="77777777" w:rsidTr="00A91025">
        <w:tc>
          <w:tcPr>
            <w:tcW w:w="5240" w:type="dxa"/>
            <w:vAlign w:val="center"/>
          </w:tcPr>
          <w:p w14:paraId="3693057F" w14:textId="20C4CBB2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Formen der Diagnostik, Beobachtung und Evaluation fachbezogen nutzen</w:t>
            </w:r>
          </w:p>
        </w:tc>
        <w:tc>
          <w:tcPr>
            <w:tcW w:w="1985" w:type="dxa"/>
            <w:vAlign w:val="center"/>
          </w:tcPr>
          <w:p w14:paraId="4146AF87" w14:textId="4E244A28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FL</w:t>
            </w:r>
          </w:p>
        </w:tc>
        <w:tc>
          <w:tcPr>
            <w:tcW w:w="1842" w:type="dxa"/>
            <w:vAlign w:val="center"/>
          </w:tcPr>
          <w:p w14:paraId="4FC8B871" w14:textId="77777777" w:rsidR="002D0FC9" w:rsidRDefault="002D0FC9" w:rsidP="002D0FC9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62589E31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7CB9A127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78684FD3" w14:textId="0A0A66E8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  <w:t>NEU!</w:t>
            </w:r>
          </w:p>
        </w:tc>
      </w:tr>
      <w:tr w:rsidR="002D0FC9" w14:paraId="051C8AE5" w14:textId="77777777" w:rsidTr="00A91025">
        <w:tc>
          <w:tcPr>
            <w:tcW w:w="5240" w:type="dxa"/>
            <w:vAlign w:val="center"/>
          </w:tcPr>
          <w:p w14:paraId="335DC48C" w14:textId="4DEA8A12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 xml:space="preserve">Alternative Leistungsmessungen fachbezogen </w:t>
            </w:r>
          </w:p>
        </w:tc>
        <w:tc>
          <w:tcPr>
            <w:tcW w:w="1985" w:type="dxa"/>
            <w:vAlign w:val="center"/>
          </w:tcPr>
          <w:p w14:paraId="2F4A0E2B" w14:textId="0CC1EC2F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FL</w:t>
            </w:r>
          </w:p>
        </w:tc>
        <w:tc>
          <w:tcPr>
            <w:tcW w:w="1842" w:type="dxa"/>
            <w:vAlign w:val="center"/>
          </w:tcPr>
          <w:p w14:paraId="470E6342" w14:textId="77777777" w:rsidR="002D0FC9" w:rsidRDefault="002D0FC9" w:rsidP="002D0FC9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0E02BA70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19B71DE7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2102D7C6" w14:textId="103FDA3D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  <w:t>NEU!</w:t>
            </w:r>
          </w:p>
        </w:tc>
      </w:tr>
      <w:tr w:rsidR="001C42DE" w14:paraId="339FF049" w14:textId="77777777" w:rsidTr="006C4608">
        <w:tc>
          <w:tcPr>
            <w:tcW w:w="14879" w:type="dxa"/>
            <w:gridSpan w:val="6"/>
            <w:vAlign w:val="center"/>
          </w:tcPr>
          <w:p w14:paraId="7DE41FAB" w14:textId="66338975" w:rsidR="001C42DE" w:rsidRDefault="001C42DE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  <w:r w:rsidRPr="002D0FC9">
              <w:rPr>
                <w:rFonts w:ascii="Calibri" w:eastAsia="Calibri" w:hAnsi="Calibri" w:cs="Calibri"/>
                <w:b/>
                <w:szCs w:val="22"/>
                <w:lang w:eastAsia="en-US"/>
              </w:rPr>
              <w:t>Schülerinnen und Schüler beraten</w:t>
            </w:r>
          </w:p>
        </w:tc>
      </w:tr>
      <w:tr w:rsidR="002D0FC9" w14:paraId="29FD2D96" w14:textId="77777777" w:rsidTr="00A91025">
        <w:tc>
          <w:tcPr>
            <w:tcW w:w="5240" w:type="dxa"/>
            <w:vAlign w:val="center"/>
          </w:tcPr>
          <w:p w14:paraId="78CE277C" w14:textId="2D6A07B6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Einführung in das Beratungskonzept (LEG, Elternsprechtag, Beratungsteam, Prozesse)</w:t>
            </w:r>
          </w:p>
        </w:tc>
        <w:tc>
          <w:tcPr>
            <w:tcW w:w="1985" w:type="dxa"/>
            <w:vAlign w:val="center"/>
          </w:tcPr>
          <w:p w14:paraId="17CDBEFA" w14:textId="391CD8D9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Sozialpädagoge</w:t>
            </w:r>
          </w:p>
        </w:tc>
        <w:tc>
          <w:tcPr>
            <w:tcW w:w="1842" w:type="dxa"/>
            <w:vAlign w:val="center"/>
          </w:tcPr>
          <w:p w14:paraId="4B244B45" w14:textId="77777777" w:rsidR="002D0FC9" w:rsidRDefault="002D0FC9" w:rsidP="002D0FC9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4A6876B9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249F7D30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15925615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2D0FC9" w14:paraId="1F583114" w14:textId="77777777" w:rsidTr="00A91025">
        <w:tc>
          <w:tcPr>
            <w:tcW w:w="5240" w:type="dxa"/>
            <w:vAlign w:val="center"/>
          </w:tcPr>
          <w:p w14:paraId="76F6799D" w14:textId="267A7971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proofErr w:type="spellStart"/>
            <w:r>
              <w:rPr>
                <w:rFonts w:ascii="Calibri" w:eastAsia="Calibri" w:hAnsi="Calibri" w:cs="Calibri"/>
                <w:szCs w:val="22"/>
                <w:lang w:eastAsia="en-US"/>
              </w:rPr>
              <w:t>Do´s</w:t>
            </w:r>
            <w:proofErr w:type="spellEnd"/>
            <w:r>
              <w:rPr>
                <w:rFonts w:ascii="Calibri" w:eastAsia="Calibri" w:hAnsi="Calibri" w:cs="Calibri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Cs w:val="22"/>
                <w:lang w:eastAsia="en-US"/>
              </w:rPr>
              <w:t>and</w:t>
            </w:r>
            <w:proofErr w:type="spellEnd"/>
            <w:r>
              <w:rPr>
                <w:rFonts w:ascii="Calibri" w:eastAsia="Calibri" w:hAnsi="Calibri" w:cs="Calibri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Cs w:val="22"/>
                <w:lang w:eastAsia="en-US"/>
              </w:rPr>
              <w:t>Don´ts</w:t>
            </w:r>
            <w:proofErr w:type="spellEnd"/>
            <w:r>
              <w:rPr>
                <w:rFonts w:ascii="Calibri" w:eastAsia="Calibri" w:hAnsi="Calibri" w:cs="Calibri"/>
                <w:szCs w:val="22"/>
                <w:lang w:eastAsia="en-US"/>
              </w:rPr>
              <w:t xml:space="preserve"> bei Gesprächen mit </w:t>
            </w:r>
            <w:proofErr w:type="spellStart"/>
            <w:r>
              <w:rPr>
                <w:rFonts w:ascii="Calibri" w:eastAsia="Calibri" w:hAnsi="Calibri" w:cs="Calibri"/>
                <w:szCs w:val="22"/>
                <w:lang w:eastAsia="en-US"/>
              </w:rPr>
              <w:t>SuS</w:t>
            </w:r>
            <w:proofErr w:type="spellEnd"/>
          </w:p>
        </w:tc>
        <w:tc>
          <w:tcPr>
            <w:tcW w:w="1985" w:type="dxa"/>
            <w:vAlign w:val="center"/>
          </w:tcPr>
          <w:p w14:paraId="68A482C1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0A3916BC" w14:textId="01A1F688" w:rsidR="002D0FC9" w:rsidRDefault="002D0FC9" w:rsidP="002D0FC9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  <w:r>
              <w:rPr>
                <w:rFonts w:ascii="Calibri" w:eastAsia="Calibri" w:hAnsi="Calibri" w:cs="Calibri"/>
                <w:lang w:eastAsia="en-US"/>
              </w:rPr>
              <w:t>1.</w:t>
            </w:r>
          </w:p>
        </w:tc>
        <w:tc>
          <w:tcPr>
            <w:tcW w:w="1644" w:type="dxa"/>
            <w:vAlign w:val="center"/>
          </w:tcPr>
          <w:p w14:paraId="4B29DDFF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20366637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61FC1901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2D0FC9" w14:paraId="3EF70DE1" w14:textId="77777777" w:rsidTr="00A91025">
        <w:tc>
          <w:tcPr>
            <w:tcW w:w="5240" w:type="dxa"/>
            <w:vAlign w:val="center"/>
          </w:tcPr>
          <w:p w14:paraId="7D61B1B8" w14:textId="7BD7B32E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Elterngespräche gut durchführen</w:t>
            </w:r>
          </w:p>
        </w:tc>
        <w:tc>
          <w:tcPr>
            <w:tcW w:w="1985" w:type="dxa"/>
            <w:vAlign w:val="center"/>
          </w:tcPr>
          <w:p w14:paraId="27EBCFB7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1C8C5A4D" w14:textId="77777777" w:rsidR="002D0FC9" w:rsidRDefault="002D0FC9" w:rsidP="002D0FC9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4F710600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3E001986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24DFF642" w14:textId="7057538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  <w:t>NEU!</w:t>
            </w:r>
          </w:p>
        </w:tc>
      </w:tr>
      <w:tr w:rsidR="002D0FC9" w14:paraId="10743C55" w14:textId="77777777" w:rsidTr="00A91025">
        <w:tc>
          <w:tcPr>
            <w:tcW w:w="5240" w:type="dxa"/>
            <w:vAlign w:val="center"/>
          </w:tcPr>
          <w:p w14:paraId="50268121" w14:textId="75EBE418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Teilnahme an einer Schülerberatung</w:t>
            </w:r>
          </w:p>
        </w:tc>
        <w:tc>
          <w:tcPr>
            <w:tcW w:w="1985" w:type="dxa"/>
            <w:vAlign w:val="center"/>
          </w:tcPr>
          <w:p w14:paraId="7034BB42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3200BEE0" w14:textId="77777777" w:rsidR="002D0FC9" w:rsidRDefault="002D0FC9" w:rsidP="002D0FC9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61A7606E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6D2B399E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2E4E648D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2D0FC9" w14:paraId="1D903446" w14:textId="77777777" w:rsidTr="00A91025">
        <w:tc>
          <w:tcPr>
            <w:tcW w:w="5240" w:type="dxa"/>
            <w:vAlign w:val="center"/>
          </w:tcPr>
          <w:p w14:paraId="0055F351" w14:textId="66244F7B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Teilnahme am Elternsprechtag, Lernentwicklungsgespräche</w:t>
            </w:r>
          </w:p>
        </w:tc>
        <w:tc>
          <w:tcPr>
            <w:tcW w:w="1985" w:type="dxa"/>
            <w:vAlign w:val="center"/>
          </w:tcPr>
          <w:p w14:paraId="7C642996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299C646B" w14:textId="32474531" w:rsidR="002D0FC9" w:rsidRDefault="002D0FC9" w:rsidP="002D0FC9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  <w:r>
              <w:rPr>
                <w:rFonts w:ascii="Calibri" w:eastAsia="Calibri" w:hAnsi="Calibri" w:cs="Calibri"/>
                <w:lang w:eastAsia="en-US"/>
              </w:rPr>
              <w:t>1.</w:t>
            </w:r>
          </w:p>
        </w:tc>
        <w:tc>
          <w:tcPr>
            <w:tcW w:w="1644" w:type="dxa"/>
            <w:vAlign w:val="center"/>
          </w:tcPr>
          <w:p w14:paraId="6FC52792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798C0FE9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0D4B51DD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1C42DE" w:rsidRPr="00D3683C" w14:paraId="30E8DEB4" w14:textId="77777777" w:rsidTr="005A2A28">
        <w:tc>
          <w:tcPr>
            <w:tcW w:w="5240" w:type="dxa"/>
            <w:vAlign w:val="center"/>
          </w:tcPr>
          <w:p w14:paraId="622D45D6" w14:textId="77777777" w:rsidR="001C42DE" w:rsidRPr="00D3683C" w:rsidRDefault="001C42DE" w:rsidP="005A2A28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</w:pPr>
            <w:r w:rsidRPr="00D3683C"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  <w:lastRenderedPageBreak/>
              <w:t>Ausbildungselement</w:t>
            </w:r>
          </w:p>
        </w:tc>
        <w:tc>
          <w:tcPr>
            <w:tcW w:w="1985" w:type="dxa"/>
            <w:vAlign w:val="center"/>
          </w:tcPr>
          <w:p w14:paraId="7DDD1800" w14:textId="77777777" w:rsidR="001C42DE" w:rsidRPr="00D3683C" w:rsidRDefault="001C42DE" w:rsidP="005A2A28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</w:pPr>
            <w:r w:rsidRPr="00D3683C"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  <w:t>Ansprech-personen</w:t>
            </w:r>
          </w:p>
        </w:tc>
        <w:tc>
          <w:tcPr>
            <w:tcW w:w="1842" w:type="dxa"/>
            <w:vAlign w:val="center"/>
          </w:tcPr>
          <w:p w14:paraId="25EEC278" w14:textId="77777777" w:rsidR="001C42DE" w:rsidRPr="00D3683C" w:rsidRDefault="001C42DE" w:rsidP="005A2A28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</w:pPr>
            <w:r w:rsidRPr="00D3683C"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  <w:t>Ausbildungs-quartal</w:t>
            </w:r>
          </w:p>
        </w:tc>
        <w:tc>
          <w:tcPr>
            <w:tcW w:w="1644" w:type="dxa"/>
            <w:vAlign w:val="center"/>
          </w:tcPr>
          <w:p w14:paraId="53A742D8" w14:textId="77777777" w:rsidR="001C42DE" w:rsidRPr="00D3683C" w:rsidRDefault="001C42DE" w:rsidP="005A2A28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</w:pPr>
            <w:r w:rsidRPr="00D3683C"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  <w:t>Datum</w:t>
            </w:r>
          </w:p>
        </w:tc>
        <w:tc>
          <w:tcPr>
            <w:tcW w:w="1617" w:type="dxa"/>
            <w:vAlign w:val="center"/>
          </w:tcPr>
          <w:p w14:paraId="52BC3CB9" w14:textId="77777777" w:rsidR="001C42DE" w:rsidRPr="00D3683C" w:rsidRDefault="001C42DE" w:rsidP="005A2A28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</w:pPr>
            <w:r w:rsidRPr="00D3683C">
              <w:rPr>
                <w:rFonts w:ascii="Calibri" w:eastAsia="Calibri" w:hAnsi="Calibri" w:cs="Calibri"/>
                <w:b/>
                <w:i/>
                <w:szCs w:val="22"/>
                <w:lang w:eastAsia="en-US"/>
              </w:rPr>
              <w:t>Unterschrift</w:t>
            </w:r>
          </w:p>
        </w:tc>
        <w:tc>
          <w:tcPr>
            <w:tcW w:w="2551" w:type="dxa"/>
            <w:vAlign w:val="center"/>
          </w:tcPr>
          <w:p w14:paraId="1A726066" w14:textId="77777777" w:rsidR="001C42DE" w:rsidRPr="00D3683C" w:rsidRDefault="001C42DE" w:rsidP="005A2A28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i/>
                <w:color w:val="FF0000"/>
                <w:szCs w:val="22"/>
                <w:lang w:eastAsia="en-US"/>
              </w:rPr>
            </w:pPr>
            <w:r w:rsidRPr="00D3683C">
              <w:rPr>
                <w:rFonts w:ascii="Calibri" w:eastAsia="Calibri" w:hAnsi="Calibri" w:cs="Calibri"/>
                <w:b/>
                <w:i/>
                <w:color w:val="FF0000"/>
                <w:szCs w:val="22"/>
                <w:lang w:eastAsia="en-US"/>
              </w:rPr>
              <w:t>Bemerkungen</w:t>
            </w:r>
          </w:p>
        </w:tc>
      </w:tr>
      <w:tr w:rsidR="002D0FC9" w14:paraId="1F8EE72F" w14:textId="77777777" w:rsidTr="00A91025">
        <w:tc>
          <w:tcPr>
            <w:tcW w:w="5240" w:type="dxa"/>
            <w:vAlign w:val="center"/>
          </w:tcPr>
          <w:p w14:paraId="538D404F" w14:textId="05F64E7D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Information über Kooperation mit örtlichen Beratungsstellen</w:t>
            </w:r>
          </w:p>
        </w:tc>
        <w:tc>
          <w:tcPr>
            <w:tcW w:w="1985" w:type="dxa"/>
            <w:vAlign w:val="center"/>
          </w:tcPr>
          <w:p w14:paraId="6CE8EF90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3F3B517C" w14:textId="41A4F9BD" w:rsidR="002D0FC9" w:rsidRDefault="002D0FC9" w:rsidP="002D0FC9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  <w:r>
              <w:rPr>
                <w:rFonts w:ascii="Calibri" w:eastAsia="Calibri" w:hAnsi="Calibri" w:cs="Calibri"/>
                <w:lang w:eastAsia="en-US"/>
              </w:rPr>
              <w:t xml:space="preserve">4. </w:t>
            </w:r>
          </w:p>
        </w:tc>
        <w:tc>
          <w:tcPr>
            <w:tcW w:w="1644" w:type="dxa"/>
            <w:vAlign w:val="center"/>
          </w:tcPr>
          <w:p w14:paraId="61B1EAB8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01868B89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21A3AF75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2D0FC9" w14:paraId="2439F892" w14:textId="77777777" w:rsidTr="00A91025">
        <w:tc>
          <w:tcPr>
            <w:tcW w:w="5240" w:type="dxa"/>
            <w:vAlign w:val="center"/>
          </w:tcPr>
          <w:p w14:paraId="02C3B937" w14:textId="5270FF9D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Berufswahlanbahnung und -orientierung</w:t>
            </w:r>
          </w:p>
        </w:tc>
        <w:tc>
          <w:tcPr>
            <w:tcW w:w="1985" w:type="dxa"/>
            <w:vAlign w:val="center"/>
          </w:tcPr>
          <w:p w14:paraId="29A519A5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3DD59E4B" w14:textId="77777777" w:rsidR="002D0FC9" w:rsidRDefault="002D0FC9" w:rsidP="002D0FC9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47267B70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2A5A4983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64C2E78D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2D0FC9" w14:paraId="6A89C9E2" w14:textId="77777777" w:rsidTr="00A91025">
        <w:tc>
          <w:tcPr>
            <w:tcW w:w="5240" w:type="dxa"/>
            <w:vAlign w:val="center"/>
          </w:tcPr>
          <w:p w14:paraId="134F8766" w14:textId="7C6DEF88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Schülerspezifische Laufbahnberatung in Bezug auf Schulabschlüsse</w:t>
            </w:r>
          </w:p>
        </w:tc>
        <w:tc>
          <w:tcPr>
            <w:tcW w:w="1985" w:type="dxa"/>
            <w:vAlign w:val="center"/>
          </w:tcPr>
          <w:p w14:paraId="6D0A03B5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343D24AD" w14:textId="6F634C86" w:rsidR="002D0FC9" w:rsidRDefault="002D0FC9" w:rsidP="002D0FC9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28B4C64F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3A2886C9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3FC7AECD" w14:textId="3FA38CE5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  <w:t>NEU!</w:t>
            </w:r>
          </w:p>
        </w:tc>
      </w:tr>
      <w:tr w:rsidR="002D0FC9" w14:paraId="689CDA96" w14:textId="77777777" w:rsidTr="00A91025">
        <w:tc>
          <w:tcPr>
            <w:tcW w:w="5240" w:type="dxa"/>
            <w:vAlign w:val="center"/>
          </w:tcPr>
          <w:p w14:paraId="4DEF2F01" w14:textId="2A639515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Berufswahlberatung (</w:t>
            </w:r>
            <w:proofErr w:type="spellStart"/>
            <w:r>
              <w:rPr>
                <w:rFonts w:ascii="Calibri" w:eastAsia="Calibri" w:hAnsi="Calibri" w:cs="Calibri"/>
                <w:szCs w:val="22"/>
                <w:lang w:eastAsia="en-US"/>
              </w:rPr>
              <w:t>KAoA</w:t>
            </w:r>
            <w:proofErr w:type="spellEnd"/>
            <w:r>
              <w:rPr>
                <w:rFonts w:ascii="Calibri" w:eastAsia="Calibri" w:hAnsi="Calibri" w:cs="Calibri"/>
                <w:szCs w:val="22"/>
                <w:lang w:eastAsia="en-US"/>
              </w:rPr>
              <w:t>, Übergang zur Berufsschule etc.)</w:t>
            </w:r>
          </w:p>
        </w:tc>
        <w:tc>
          <w:tcPr>
            <w:tcW w:w="1985" w:type="dxa"/>
            <w:vAlign w:val="center"/>
          </w:tcPr>
          <w:p w14:paraId="6BEB160C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34B9BEA6" w14:textId="07C7E629" w:rsidR="002D0FC9" w:rsidRDefault="002D0FC9" w:rsidP="002D0FC9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  <w:r>
              <w:rPr>
                <w:rFonts w:ascii="Calibri" w:eastAsia="Calibri" w:hAnsi="Calibri" w:cs="Calibri"/>
                <w:lang w:eastAsia="en-US"/>
              </w:rPr>
              <w:t xml:space="preserve">4. </w:t>
            </w:r>
          </w:p>
        </w:tc>
        <w:tc>
          <w:tcPr>
            <w:tcW w:w="1644" w:type="dxa"/>
            <w:vAlign w:val="center"/>
          </w:tcPr>
          <w:p w14:paraId="54D3BC8C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59F52352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2C58E02D" w14:textId="2673D32C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  <w:t>NEU!</w:t>
            </w:r>
          </w:p>
        </w:tc>
      </w:tr>
      <w:tr w:rsidR="001C42DE" w14:paraId="3BB7E4DB" w14:textId="77777777" w:rsidTr="001C42DE">
        <w:tc>
          <w:tcPr>
            <w:tcW w:w="14879" w:type="dxa"/>
            <w:gridSpan w:val="6"/>
            <w:shd w:val="clear" w:color="auto" w:fill="D9D9D9" w:themeFill="background1" w:themeFillShade="D9"/>
            <w:vAlign w:val="center"/>
          </w:tcPr>
          <w:p w14:paraId="60D73923" w14:textId="237666FB" w:rsidR="001C42DE" w:rsidRDefault="001C42DE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  <w:r w:rsidRPr="00A91025">
              <w:rPr>
                <w:rFonts w:ascii="Calibri" w:eastAsia="Calibri" w:hAnsi="Calibri" w:cs="Calibri"/>
                <w:b/>
                <w:szCs w:val="22"/>
                <w:lang w:eastAsia="en-US"/>
              </w:rPr>
              <w:t>Vielfalt als Herausforderung annehmen und Chancen nutzen</w:t>
            </w:r>
          </w:p>
        </w:tc>
      </w:tr>
      <w:tr w:rsidR="002D0FC9" w14:paraId="0592E3B0" w14:textId="77777777" w:rsidTr="00A91025">
        <w:tc>
          <w:tcPr>
            <w:tcW w:w="5240" w:type="dxa"/>
            <w:vAlign w:val="center"/>
          </w:tcPr>
          <w:p w14:paraId="5BAB13BA" w14:textId="42786CE9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Einführung in das schulische Förderkonzept</w:t>
            </w:r>
          </w:p>
        </w:tc>
        <w:tc>
          <w:tcPr>
            <w:tcW w:w="1985" w:type="dxa"/>
            <w:vAlign w:val="center"/>
          </w:tcPr>
          <w:p w14:paraId="4D20C0C7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7C9075F2" w14:textId="3C08E72E" w:rsidR="002D0FC9" w:rsidRDefault="002D0FC9" w:rsidP="002D0FC9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  <w:r>
              <w:rPr>
                <w:rFonts w:ascii="Calibri" w:eastAsia="Calibri" w:hAnsi="Calibri" w:cs="Calibri"/>
                <w:lang w:eastAsia="en-US"/>
              </w:rPr>
              <w:t>2.</w:t>
            </w:r>
          </w:p>
        </w:tc>
        <w:tc>
          <w:tcPr>
            <w:tcW w:w="1644" w:type="dxa"/>
            <w:vAlign w:val="center"/>
          </w:tcPr>
          <w:p w14:paraId="4D09B515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0874BD53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018FD2B4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2D0FC9" w14:paraId="006C97EC" w14:textId="77777777" w:rsidTr="00A91025">
        <w:tc>
          <w:tcPr>
            <w:tcW w:w="5240" w:type="dxa"/>
            <w:vAlign w:val="center"/>
          </w:tcPr>
          <w:p w14:paraId="5DD1633A" w14:textId="0160D730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Hospitation im „Gemeinsamen Lernen“</w:t>
            </w:r>
          </w:p>
        </w:tc>
        <w:tc>
          <w:tcPr>
            <w:tcW w:w="1985" w:type="dxa"/>
            <w:vAlign w:val="center"/>
          </w:tcPr>
          <w:p w14:paraId="44D895C4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43F6570C" w14:textId="77777777" w:rsidR="002D0FC9" w:rsidRDefault="002D0FC9" w:rsidP="002D0FC9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5C762ED7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3CEFD2E2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577A0DB4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2D0FC9" w14:paraId="68437F10" w14:textId="77777777" w:rsidTr="00A91025">
        <w:tc>
          <w:tcPr>
            <w:tcW w:w="5240" w:type="dxa"/>
            <w:vAlign w:val="center"/>
          </w:tcPr>
          <w:p w14:paraId="74D0A6F9" w14:textId="281B4068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Sprachsensibles Unterrichten im Fach 1 und Fach 2</w:t>
            </w:r>
          </w:p>
        </w:tc>
        <w:tc>
          <w:tcPr>
            <w:tcW w:w="1985" w:type="dxa"/>
            <w:vAlign w:val="center"/>
          </w:tcPr>
          <w:p w14:paraId="03A2A69B" w14:textId="286D8AB5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FL 1, FL 2</w:t>
            </w:r>
          </w:p>
        </w:tc>
        <w:tc>
          <w:tcPr>
            <w:tcW w:w="1842" w:type="dxa"/>
            <w:vAlign w:val="center"/>
          </w:tcPr>
          <w:p w14:paraId="11DE3D70" w14:textId="77777777" w:rsidR="002D0FC9" w:rsidRDefault="002D0FC9" w:rsidP="002D0FC9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15E79CD9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7178FC48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497352FD" w14:textId="56294E3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  <w:t>NEU!</w:t>
            </w:r>
          </w:p>
        </w:tc>
      </w:tr>
      <w:tr w:rsidR="002D0FC9" w14:paraId="54932A37" w14:textId="77777777" w:rsidTr="00A91025">
        <w:tc>
          <w:tcPr>
            <w:tcW w:w="5240" w:type="dxa"/>
            <w:vAlign w:val="center"/>
          </w:tcPr>
          <w:p w14:paraId="6F0433F1" w14:textId="537B581D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Umgang mit Nachteilsausgleichen LRS, Dyskalkulie, Förderschwerpunkte</w:t>
            </w:r>
          </w:p>
        </w:tc>
        <w:tc>
          <w:tcPr>
            <w:tcW w:w="1985" w:type="dxa"/>
            <w:vAlign w:val="center"/>
          </w:tcPr>
          <w:p w14:paraId="0F498549" w14:textId="4E9FFC68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Sonderpädagogik, FK-Vorsitz Deutsch, ABB</w:t>
            </w:r>
          </w:p>
        </w:tc>
        <w:tc>
          <w:tcPr>
            <w:tcW w:w="1842" w:type="dxa"/>
            <w:vAlign w:val="center"/>
          </w:tcPr>
          <w:p w14:paraId="128B082E" w14:textId="77777777" w:rsidR="002D0FC9" w:rsidRDefault="002D0FC9" w:rsidP="002D0FC9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7AC58B33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077A101A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70C87090" w14:textId="68908B0D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  <w:t>NEU!</w:t>
            </w:r>
          </w:p>
        </w:tc>
      </w:tr>
      <w:tr w:rsidR="002D0FC9" w14:paraId="3043D36C" w14:textId="77777777" w:rsidTr="00A91025">
        <w:tc>
          <w:tcPr>
            <w:tcW w:w="5240" w:type="dxa"/>
            <w:vAlign w:val="center"/>
          </w:tcPr>
          <w:p w14:paraId="47486FA3" w14:textId="2BC45612" w:rsidR="002D0FC9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Sonderpädagogische Förderplanung im Team</w:t>
            </w:r>
          </w:p>
        </w:tc>
        <w:tc>
          <w:tcPr>
            <w:tcW w:w="1985" w:type="dxa"/>
            <w:vAlign w:val="center"/>
          </w:tcPr>
          <w:p w14:paraId="40EF94E2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422F85AE" w14:textId="77777777" w:rsidR="002D0FC9" w:rsidRDefault="002D0FC9" w:rsidP="002D0FC9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34284D69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092E8FE3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5A52A9AA" w14:textId="77777777" w:rsidR="002D0FC9" w:rsidRDefault="002D0FC9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A91025" w14:paraId="2AA18B14" w14:textId="77777777" w:rsidTr="00A91025">
        <w:tc>
          <w:tcPr>
            <w:tcW w:w="5240" w:type="dxa"/>
            <w:vAlign w:val="center"/>
          </w:tcPr>
          <w:p w14:paraId="0201A285" w14:textId="3D2A6054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 xml:space="preserve">Teamentwicklung im Jahrgang oder in der Klasse </w:t>
            </w:r>
          </w:p>
        </w:tc>
        <w:tc>
          <w:tcPr>
            <w:tcW w:w="1985" w:type="dxa"/>
            <w:vAlign w:val="center"/>
          </w:tcPr>
          <w:p w14:paraId="13C46EFC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71E26288" w14:textId="77777777" w:rsidR="00A91025" w:rsidRDefault="00A91025" w:rsidP="002D0FC9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14EAF9F7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15842444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09700CA3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A91025" w14:paraId="031C1F5A" w14:textId="77777777" w:rsidTr="00A91025">
        <w:tc>
          <w:tcPr>
            <w:tcW w:w="5240" w:type="dxa"/>
            <w:vAlign w:val="center"/>
          </w:tcPr>
          <w:p w14:paraId="4DF7A1BC" w14:textId="16A292AA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Sonderpädagogische Förderschwerpunkte</w:t>
            </w:r>
          </w:p>
        </w:tc>
        <w:tc>
          <w:tcPr>
            <w:tcW w:w="1985" w:type="dxa"/>
            <w:vAlign w:val="center"/>
          </w:tcPr>
          <w:p w14:paraId="300477F9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367B5AA8" w14:textId="77777777" w:rsidR="00A91025" w:rsidRDefault="00A91025" w:rsidP="002D0FC9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3551B8A5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1B257513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0709194C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A91025" w14:paraId="6A695B54" w14:textId="77777777" w:rsidTr="00A91025">
        <w:tc>
          <w:tcPr>
            <w:tcW w:w="5240" w:type="dxa"/>
            <w:vAlign w:val="center"/>
          </w:tcPr>
          <w:p w14:paraId="03AFCCEE" w14:textId="62D72CAD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AO-SF-Verfahren und Konzeption an der Schule</w:t>
            </w:r>
          </w:p>
        </w:tc>
        <w:tc>
          <w:tcPr>
            <w:tcW w:w="1985" w:type="dxa"/>
            <w:vAlign w:val="center"/>
          </w:tcPr>
          <w:p w14:paraId="0A55736C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0B39A91D" w14:textId="77777777" w:rsidR="00A91025" w:rsidRDefault="00A91025" w:rsidP="002D0FC9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3E197DD3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72FCDBA5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69833A88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1C42DE" w14:paraId="1042A6F6" w14:textId="77777777" w:rsidTr="001C42DE">
        <w:tc>
          <w:tcPr>
            <w:tcW w:w="14879" w:type="dxa"/>
            <w:gridSpan w:val="6"/>
            <w:shd w:val="clear" w:color="auto" w:fill="D9D9D9" w:themeFill="background1" w:themeFillShade="D9"/>
            <w:vAlign w:val="center"/>
          </w:tcPr>
          <w:p w14:paraId="6B7F5DE9" w14:textId="252B45A5" w:rsidR="001C42DE" w:rsidRDefault="001C42DE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  <w:r w:rsidRPr="00A91025">
              <w:rPr>
                <w:rFonts w:ascii="Calibri" w:eastAsia="Calibri" w:hAnsi="Calibri" w:cs="Calibri"/>
                <w:b/>
                <w:szCs w:val="22"/>
                <w:lang w:eastAsia="en-US"/>
              </w:rPr>
              <w:t>Im System Schule mit allen Beteiligten entwicklungsorientiert zusammenarbeiten</w:t>
            </w:r>
          </w:p>
        </w:tc>
      </w:tr>
      <w:tr w:rsidR="00A91025" w14:paraId="55103EBA" w14:textId="77777777" w:rsidTr="00A91025">
        <w:tc>
          <w:tcPr>
            <w:tcW w:w="5240" w:type="dxa"/>
            <w:vAlign w:val="center"/>
          </w:tcPr>
          <w:p w14:paraId="4D77DF3B" w14:textId="0AEF975C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Einführung in die Aufgaben eines Klassenleitungsteams</w:t>
            </w:r>
          </w:p>
        </w:tc>
        <w:tc>
          <w:tcPr>
            <w:tcW w:w="1985" w:type="dxa"/>
            <w:vAlign w:val="center"/>
          </w:tcPr>
          <w:p w14:paraId="0ABBB926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5EBA8AB2" w14:textId="77777777" w:rsidR="00A91025" w:rsidRDefault="00A91025" w:rsidP="002D0FC9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3567A8BB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64C0CE25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53B154D5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A91025" w14:paraId="0F804DA4" w14:textId="77777777" w:rsidTr="00A91025">
        <w:tc>
          <w:tcPr>
            <w:tcW w:w="5240" w:type="dxa"/>
            <w:vAlign w:val="center"/>
          </w:tcPr>
          <w:p w14:paraId="757888D3" w14:textId="6B122234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Teilnahme an mindestens einer schulischen Arbeitsgruppe/ Planungsgruppe / Steuergruppe</w:t>
            </w:r>
          </w:p>
        </w:tc>
        <w:tc>
          <w:tcPr>
            <w:tcW w:w="1985" w:type="dxa"/>
            <w:vAlign w:val="center"/>
          </w:tcPr>
          <w:p w14:paraId="2C25FFBD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48D0BD84" w14:textId="77777777" w:rsidR="00A91025" w:rsidRDefault="00A91025" w:rsidP="002D0FC9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0B035237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1975B29E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5352186F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A91025" w14:paraId="7C8E13D1" w14:textId="77777777" w:rsidTr="00A91025">
        <w:tc>
          <w:tcPr>
            <w:tcW w:w="5240" w:type="dxa"/>
            <w:vAlign w:val="center"/>
          </w:tcPr>
          <w:p w14:paraId="033DC526" w14:textId="68FD8CE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Einblick in den Umgang mit den Ergebnissen der LSE 8 bzw. Diagnostik im Allgemeinen</w:t>
            </w:r>
          </w:p>
        </w:tc>
        <w:tc>
          <w:tcPr>
            <w:tcW w:w="1985" w:type="dxa"/>
            <w:vAlign w:val="center"/>
          </w:tcPr>
          <w:p w14:paraId="73C0FE85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4DF12B9B" w14:textId="77777777" w:rsidR="00A91025" w:rsidRDefault="00A91025" w:rsidP="002D0FC9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3822AA75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24F2197B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76C84864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A91025" w14:paraId="116FF993" w14:textId="77777777" w:rsidTr="00A91025">
        <w:tc>
          <w:tcPr>
            <w:tcW w:w="5240" w:type="dxa"/>
            <w:vAlign w:val="center"/>
          </w:tcPr>
          <w:p w14:paraId="10A0FE5A" w14:textId="5B886CAF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Regelmäßige Teilnahme an schulischen Gremien</w:t>
            </w:r>
          </w:p>
        </w:tc>
        <w:tc>
          <w:tcPr>
            <w:tcW w:w="1985" w:type="dxa"/>
            <w:vAlign w:val="center"/>
          </w:tcPr>
          <w:p w14:paraId="0B4A8A55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45A984DE" w14:textId="77777777" w:rsidR="00A91025" w:rsidRDefault="00A91025" w:rsidP="002D0FC9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135B1603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28683101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402CCAE1" w14:textId="4CC40364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A91025" w14:paraId="4CBCD319" w14:textId="77777777" w:rsidTr="00A91025">
        <w:tc>
          <w:tcPr>
            <w:tcW w:w="5240" w:type="dxa"/>
            <w:vAlign w:val="center"/>
          </w:tcPr>
          <w:p w14:paraId="7C76B3AB" w14:textId="380437AD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Informationen über den Klassenrat</w:t>
            </w:r>
            <w:r w:rsidR="001C42DE">
              <w:rPr>
                <w:rFonts w:ascii="Calibri" w:eastAsia="Calibri" w:hAnsi="Calibri" w:cs="Calibri"/>
                <w:szCs w:val="22"/>
                <w:lang w:eastAsia="en-US"/>
              </w:rPr>
              <w:t xml:space="preserve"> und SV-Arbeit</w:t>
            </w:r>
          </w:p>
        </w:tc>
        <w:tc>
          <w:tcPr>
            <w:tcW w:w="1985" w:type="dxa"/>
            <w:vAlign w:val="center"/>
          </w:tcPr>
          <w:p w14:paraId="70D79BDB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1A8320C3" w14:textId="77777777" w:rsidR="00A91025" w:rsidRDefault="00A91025" w:rsidP="002D0FC9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338CAA96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36791CDA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5F54A14C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  <w:tr w:rsidR="00A91025" w14:paraId="2E7EB32E" w14:textId="77777777" w:rsidTr="00A91025">
        <w:tc>
          <w:tcPr>
            <w:tcW w:w="5240" w:type="dxa"/>
            <w:vAlign w:val="center"/>
          </w:tcPr>
          <w:p w14:paraId="7A37A65B" w14:textId="6F85A274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Cs w:val="22"/>
                <w:lang w:eastAsia="en-US"/>
              </w:rPr>
              <w:t>Teilnahme an einer Klassenratssitzung einer Klassen</w:t>
            </w:r>
          </w:p>
        </w:tc>
        <w:tc>
          <w:tcPr>
            <w:tcW w:w="1985" w:type="dxa"/>
            <w:vAlign w:val="center"/>
          </w:tcPr>
          <w:p w14:paraId="43F5E306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4B1341A8" w14:textId="77777777" w:rsidR="00A91025" w:rsidRDefault="00A91025" w:rsidP="002D0FC9">
            <w:pPr>
              <w:spacing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14:paraId="3CCABA20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617" w:type="dxa"/>
            <w:vAlign w:val="center"/>
          </w:tcPr>
          <w:p w14:paraId="48532D46" w14:textId="77777777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39FCB37E" w14:textId="0A059E08" w:rsidR="00A91025" w:rsidRDefault="00A91025" w:rsidP="002D0FC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Cs w:val="22"/>
                <w:lang w:eastAsia="en-US"/>
              </w:rPr>
            </w:pPr>
          </w:p>
        </w:tc>
      </w:tr>
    </w:tbl>
    <w:p w14:paraId="7ED3F09C" w14:textId="23C28257" w:rsidR="00A9471A" w:rsidRDefault="00A9471A" w:rsidP="001B1F68">
      <w:pPr>
        <w:spacing w:line="259" w:lineRule="auto"/>
        <w:rPr>
          <w:rFonts w:ascii="Calibri" w:eastAsia="Calibri" w:hAnsi="Calibri" w:cs="Calibri"/>
          <w:szCs w:val="22"/>
          <w:lang w:eastAsia="en-US"/>
        </w:rPr>
      </w:pPr>
    </w:p>
    <w:sectPr w:rsidR="00A9471A" w:rsidSect="00A9471A">
      <w:footerReference w:type="default" r:id="rId8"/>
      <w:pgSz w:w="16840" w:h="11900" w:orient="landscape"/>
      <w:pgMar w:top="993" w:right="993" w:bottom="701" w:left="851" w:header="708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6ABEA1" w14:textId="77777777" w:rsidR="006057A2" w:rsidRDefault="006057A2" w:rsidP="006057A2">
      <w:r>
        <w:separator/>
      </w:r>
    </w:p>
  </w:endnote>
  <w:endnote w:type="continuationSeparator" w:id="0">
    <w:p w14:paraId="7C129A03" w14:textId="77777777" w:rsidR="006057A2" w:rsidRDefault="006057A2" w:rsidP="00605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B3910" w14:textId="70B3DF0B" w:rsidR="006057A2" w:rsidRPr="006A717D" w:rsidRDefault="006057A2" w:rsidP="001B1F68">
    <w:pPr>
      <w:pStyle w:val="Fuzeile"/>
      <w:pBdr>
        <w:top w:val="single" w:sz="4" w:space="1" w:color="auto"/>
      </w:pBdr>
      <w:rPr>
        <w:rFonts w:ascii="Calibri Light" w:hAnsi="Calibri Light" w:cs="Calibri Light"/>
        <w:sz w:val="20"/>
        <w:szCs w:val="20"/>
        <w:lang w:val="en-GB"/>
      </w:rPr>
    </w:pPr>
    <w:r w:rsidRPr="006A717D">
      <w:rPr>
        <w:rFonts w:ascii="Calibri Light" w:hAnsi="Calibri Light" w:cs="Calibri Light"/>
        <w:sz w:val="20"/>
        <w:szCs w:val="20"/>
        <w:lang w:val="en-GB"/>
      </w:rPr>
      <w:t xml:space="preserve">cc by </w:t>
    </w:r>
    <w:proofErr w:type="spellStart"/>
    <w:r w:rsidRPr="006A717D">
      <w:rPr>
        <w:rFonts w:ascii="Calibri Light" w:hAnsi="Calibri Light" w:cs="Calibri Light"/>
        <w:sz w:val="20"/>
        <w:szCs w:val="20"/>
        <w:lang w:val="en-GB"/>
      </w:rPr>
      <w:t>nc</w:t>
    </w:r>
    <w:proofErr w:type="spellEnd"/>
    <w:r w:rsidRPr="006A717D">
      <w:rPr>
        <w:rFonts w:ascii="Calibri Light" w:hAnsi="Calibri Light" w:cs="Calibri Light"/>
        <w:sz w:val="20"/>
        <w:szCs w:val="20"/>
        <w:lang w:val="en-GB"/>
      </w:rPr>
      <w:t xml:space="preserve"> </w:t>
    </w:r>
    <w:proofErr w:type="spellStart"/>
    <w:r w:rsidRPr="006A717D">
      <w:rPr>
        <w:rFonts w:ascii="Calibri Light" w:hAnsi="Calibri Light" w:cs="Calibri Light"/>
        <w:sz w:val="20"/>
        <w:szCs w:val="20"/>
        <w:lang w:val="en-GB"/>
      </w:rPr>
      <w:t>sa</w:t>
    </w:r>
    <w:proofErr w:type="spellEnd"/>
    <w:r w:rsidRPr="006A717D">
      <w:rPr>
        <w:rFonts w:ascii="Calibri Light" w:hAnsi="Calibri Light" w:cs="Calibri Light"/>
        <w:sz w:val="20"/>
        <w:szCs w:val="20"/>
        <w:lang w:val="en-GB"/>
      </w:rPr>
      <w:t xml:space="preserve"> 4.0 </w:t>
    </w:r>
    <w:proofErr w:type="spellStart"/>
    <w:r w:rsidRPr="006A717D">
      <w:rPr>
        <w:rFonts w:ascii="Calibri Light" w:hAnsi="Calibri Light" w:cs="Calibri Light"/>
        <w:sz w:val="20"/>
        <w:szCs w:val="20"/>
        <w:lang w:val="en-GB"/>
      </w:rPr>
      <w:t>ZfsL</w:t>
    </w:r>
    <w:proofErr w:type="spellEnd"/>
    <w:r w:rsidRPr="006A717D">
      <w:rPr>
        <w:rFonts w:ascii="Calibri Light" w:hAnsi="Calibri Light" w:cs="Calibri Light"/>
        <w:sz w:val="20"/>
        <w:szCs w:val="20"/>
        <w:lang w:val="en-GB"/>
      </w:rPr>
      <w:t xml:space="preserve"> Kleve, Seminar HRSGe </w:t>
    </w:r>
    <w:hyperlink r:id="rId1" w:history="1">
      <w:r w:rsidRPr="006A717D">
        <w:rPr>
          <w:rStyle w:val="Hyperlink"/>
          <w:rFonts w:ascii="Calibri Light" w:hAnsi="Calibri Light" w:cs="Calibri Light"/>
          <w:sz w:val="20"/>
          <w:szCs w:val="20"/>
          <w:lang w:val="en-GB"/>
        </w:rPr>
        <w:t>creativecommons.org/licenses/by-sa/4.0/legalcode.de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8B7684" w14:textId="77777777" w:rsidR="006057A2" w:rsidRDefault="006057A2" w:rsidP="006057A2">
      <w:r>
        <w:separator/>
      </w:r>
    </w:p>
  </w:footnote>
  <w:footnote w:type="continuationSeparator" w:id="0">
    <w:p w14:paraId="73CD323E" w14:textId="77777777" w:rsidR="006057A2" w:rsidRDefault="006057A2" w:rsidP="006057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918DC"/>
    <w:multiLevelType w:val="hybridMultilevel"/>
    <w:tmpl w:val="C0D67B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15F74"/>
    <w:multiLevelType w:val="hybridMultilevel"/>
    <w:tmpl w:val="5FDCF52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A0B3D"/>
    <w:multiLevelType w:val="hybridMultilevel"/>
    <w:tmpl w:val="C352A6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B90C2A"/>
    <w:multiLevelType w:val="hybridMultilevel"/>
    <w:tmpl w:val="4F3ABDF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CD83F88"/>
    <w:multiLevelType w:val="hybridMultilevel"/>
    <w:tmpl w:val="DA4A01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E6565F"/>
    <w:multiLevelType w:val="hybridMultilevel"/>
    <w:tmpl w:val="54ACCA0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1B2947"/>
    <w:multiLevelType w:val="hybridMultilevel"/>
    <w:tmpl w:val="FFC61C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7E1BC4"/>
    <w:multiLevelType w:val="hybridMultilevel"/>
    <w:tmpl w:val="FFC61C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D16DD"/>
    <w:multiLevelType w:val="hybridMultilevel"/>
    <w:tmpl w:val="9C4220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6874A9"/>
    <w:multiLevelType w:val="hybridMultilevel"/>
    <w:tmpl w:val="F0E87456"/>
    <w:lvl w:ilvl="0" w:tplc="AF7CD766">
      <w:start w:val="1"/>
      <w:numFmt w:val="upperRoman"/>
      <w:lvlText w:val="%1."/>
      <w:lvlJc w:val="left"/>
      <w:pPr>
        <w:ind w:left="720" w:hanging="72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3630882"/>
    <w:multiLevelType w:val="hybridMultilevel"/>
    <w:tmpl w:val="89C85E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FD1"/>
    <w:rsid w:val="001160FE"/>
    <w:rsid w:val="001542CA"/>
    <w:rsid w:val="00194A22"/>
    <w:rsid w:val="001B1F68"/>
    <w:rsid w:val="001B33A6"/>
    <w:rsid w:val="001C42DE"/>
    <w:rsid w:val="001E5F2B"/>
    <w:rsid w:val="002D0FC9"/>
    <w:rsid w:val="002F3DF6"/>
    <w:rsid w:val="00303F04"/>
    <w:rsid w:val="004D3D00"/>
    <w:rsid w:val="00541CA5"/>
    <w:rsid w:val="005E4417"/>
    <w:rsid w:val="006057A2"/>
    <w:rsid w:val="00646C3A"/>
    <w:rsid w:val="00655B1A"/>
    <w:rsid w:val="006940AF"/>
    <w:rsid w:val="006A717D"/>
    <w:rsid w:val="0074626A"/>
    <w:rsid w:val="007B4FAF"/>
    <w:rsid w:val="00940CCD"/>
    <w:rsid w:val="009D59AD"/>
    <w:rsid w:val="00A6342F"/>
    <w:rsid w:val="00A91025"/>
    <w:rsid w:val="00A9471A"/>
    <w:rsid w:val="00AC42AE"/>
    <w:rsid w:val="00AD2E6F"/>
    <w:rsid w:val="00B30BE1"/>
    <w:rsid w:val="00B548C1"/>
    <w:rsid w:val="00BA31B6"/>
    <w:rsid w:val="00BF0E11"/>
    <w:rsid w:val="00C02FD1"/>
    <w:rsid w:val="00C86851"/>
    <w:rsid w:val="00D3683C"/>
    <w:rsid w:val="00DE6470"/>
    <w:rsid w:val="00E44E24"/>
    <w:rsid w:val="00EC2841"/>
    <w:rsid w:val="00FE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0B054074"/>
  <w14:defaultImageDpi w14:val="300"/>
  <w15:docId w15:val="{CE34DC67-4A62-42C3-BC5C-6218723BF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02FD1"/>
    <w:rPr>
      <w:rFonts w:ascii="Times New Roman" w:eastAsia="Times New Roman" w:hAnsi="Times New Roman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A31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hne">
    <w:name w:val="Ohne"/>
    <w:rsid w:val="00FE3A0E"/>
  </w:style>
  <w:style w:type="paragraph" w:styleId="Listenabsatz">
    <w:name w:val="List Paragraph"/>
    <w:basedOn w:val="Standard"/>
    <w:uiPriority w:val="34"/>
    <w:qFormat/>
    <w:rsid w:val="00FE3A0E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6057A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057A2"/>
    <w:rPr>
      <w:rFonts w:ascii="Times New Roman" w:eastAsia="Times New Roman" w:hAnsi="Times New Roman" w:cs="Times New Roman"/>
    </w:rPr>
  </w:style>
  <w:style w:type="paragraph" w:styleId="Fuzeile">
    <w:name w:val="footer"/>
    <w:basedOn w:val="Standard"/>
    <w:link w:val="FuzeileZchn"/>
    <w:uiPriority w:val="99"/>
    <w:unhideWhenUsed/>
    <w:rsid w:val="006057A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057A2"/>
    <w:rPr>
      <w:rFonts w:ascii="Times New Roman" w:eastAsia="Times New Roman" w:hAnsi="Times New Roman" w:cs="Times New Roman"/>
    </w:rPr>
  </w:style>
  <w:style w:type="character" w:styleId="Hyperlink">
    <w:name w:val="Hyperlink"/>
    <w:basedOn w:val="Absatz-Standardschriftart"/>
    <w:uiPriority w:val="99"/>
    <w:unhideWhenUsed/>
    <w:rsid w:val="006057A2"/>
    <w:rPr>
      <w:color w:val="0000FF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6057A2"/>
    <w:rPr>
      <w:color w:val="605E5C"/>
      <w:shd w:val="clear" w:color="auto" w:fill="E1DFDD"/>
    </w:rPr>
  </w:style>
  <w:style w:type="table" w:customStyle="1" w:styleId="TabellemithellemGitternetz1">
    <w:name w:val="Tabelle mit hellem Gitternetz1"/>
    <w:basedOn w:val="NormaleTabelle"/>
    <w:next w:val="TabellemithellemGitternetz"/>
    <w:uiPriority w:val="40"/>
    <w:rsid w:val="001B1F68"/>
    <w:rPr>
      <w:rFonts w:eastAsia="Calibri"/>
      <w:sz w:val="22"/>
      <w:szCs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ellemithellemGitternetz">
    <w:name w:val="Grid Table Light"/>
    <w:basedOn w:val="NormaleTabelle"/>
    <w:uiPriority w:val="99"/>
    <w:rsid w:val="001B1F6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C253967">
    <w:name w:val="SC253967"/>
    <w:uiPriority w:val="99"/>
    <w:rsid w:val="00AD2E6F"/>
    <w:rPr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6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creativecommons.org/licenses/by-sa/4.0/legalcode.de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707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Holger Appelt</dc:creator>
  <cp:keywords/>
  <dc:description/>
  <cp:lastModifiedBy>Vogel, Sabine</cp:lastModifiedBy>
  <cp:revision>3</cp:revision>
  <cp:lastPrinted>2019-04-28T07:52:00Z</cp:lastPrinted>
  <dcterms:created xsi:type="dcterms:W3CDTF">2022-08-18T08:22:00Z</dcterms:created>
  <dcterms:modified xsi:type="dcterms:W3CDTF">2022-08-18T08:26:00Z</dcterms:modified>
</cp:coreProperties>
</file>