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1EDE6" w14:textId="78424C02" w:rsidR="001B1F68" w:rsidRPr="003B4C1C" w:rsidRDefault="001565D5" w:rsidP="000F561B">
      <w:pPr>
        <w:pStyle w:val="berschrift1"/>
        <w:spacing w:before="120"/>
        <w:jc w:val="both"/>
      </w:pPr>
      <w:r>
        <w:t xml:space="preserve">Perspektivgespräche 1 und 2 </w:t>
      </w:r>
      <w:r w:rsidR="004F2885">
        <w:t xml:space="preserve">– </w:t>
      </w:r>
      <w:r>
        <w:t xml:space="preserve">Meine berufsbezogenen Kompetenzen und Perspektiventwicklung </w:t>
      </w:r>
    </w:p>
    <w:p w14:paraId="24B7FD3D" w14:textId="754693C8" w:rsidR="001565D5" w:rsidRDefault="003F6BCA" w:rsidP="00754813">
      <w:pPr>
        <w:spacing w:after="60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Das Ziel der Ausbildung ist es, dass </w:t>
      </w:r>
      <w:r w:rsidR="009B1176">
        <w:rPr>
          <w:rFonts w:cs="Calibri"/>
          <w:szCs w:val="22"/>
        </w:rPr>
        <w:t xml:space="preserve">Sie </w:t>
      </w:r>
      <w:r>
        <w:rPr>
          <w:rFonts w:cs="Calibri"/>
          <w:szCs w:val="22"/>
        </w:rPr>
        <w:t xml:space="preserve">zum Ende eine </w:t>
      </w:r>
      <w:r w:rsidRPr="009C125D">
        <w:rPr>
          <w:rFonts w:cs="Calibri"/>
          <w:b/>
          <w:bCs/>
          <w:szCs w:val="22"/>
        </w:rPr>
        <w:t>professionell handelnde Lehrkraft</w:t>
      </w:r>
      <w:r>
        <w:rPr>
          <w:rFonts w:cs="Calibri"/>
          <w:szCs w:val="22"/>
        </w:rPr>
        <w:t xml:space="preserve"> </w:t>
      </w:r>
      <w:r w:rsidR="009B1176">
        <w:rPr>
          <w:rFonts w:cs="Calibri"/>
          <w:szCs w:val="22"/>
        </w:rPr>
        <w:t>sind</w:t>
      </w:r>
      <w:r>
        <w:rPr>
          <w:rFonts w:cs="Calibri"/>
          <w:szCs w:val="22"/>
        </w:rPr>
        <w:t xml:space="preserve">, die </w:t>
      </w:r>
      <w:r w:rsidRPr="009B6532">
        <w:rPr>
          <w:rFonts w:cs="Calibri"/>
          <w:b/>
          <w:bCs/>
          <w:szCs w:val="22"/>
        </w:rPr>
        <w:t>ein klares Berufsverständnis ha</w:t>
      </w:r>
      <w:r w:rsidR="009B1176">
        <w:rPr>
          <w:rFonts w:cs="Calibri"/>
          <w:b/>
          <w:bCs/>
          <w:szCs w:val="22"/>
        </w:rPr>
        <w:t>t</w:t>
      </w:r>
      <w:r w:rsidRPr="009B6532">
        <w:rPr>
          <w:rFonts w:cs="Calibri"/>
          <w:b/>
          <w:bCs/>
          <w:szCs w:val="22"/>
        </w:rPr>
        <w:t>, das eigene Handeln und Agieren reflektier</w:t>
      </w:r>
      <w:r w:rsidR="009B1176">
        <w:rPr>
          <w:rFonts w:cs="Calibri"/>
          <w:b/>
          <w:bCs/>
          <w:szCs w:val="22"/>
        </w:rPr>
        <w:t>t</w:t>
      </w:r>
      <w:r w:rsidRPr="009B6532">
        <w:rPr>
          <w:rFonts w:cs="Calibri"/>
          <w:b/>
          <w:bCs/>
          <w:szCs w:val="22"/>
        </w:rPr>
        <w:t xml:space="preserve"> und </w:t>
      </w:r>
      <w:r w:rsidR="00826334">
        <w:rPr>
          <w:rFonts w:cs="Calibri"/>
          <w:b/>
          <w:bCs/>
          <w:szCs w:val="22"/>
        </w:rPr>
        <w:t xml:space="preserve">dies </w:t>
      </w:r>
      <w:r w:rsidRPr="009B6532">
        <w:rPr>
          <w:rFonts w:cs="Calibri"/>
          <w:b/>
          <w:bCs/>
          <w:szCs w:val="22"/>
        </w:rPr>
        <w:t xml:space="preserve">aktiv </w:t>
      </w:r>
      <w:r w:rsidR="00826334">
        <w:rPr>
          <w:rFonts w:cs="Calibri"/>
          <w:b/>
          <w:bCs/>
          <w:szCs w:val="22"/>
        </w:rPr>
        <w:t xml:space="preserve">selbstwirksam und </w:t>
      </w:r>
      <w:r w:rsidRPr="009B6532">
        <w:rPr>
          <w:rFonts w:cs="Calibri"/>
          <w:b/>
          <w:bCs/>
          <w:szCs w:val="22"/>
        </w:rPr>
        <w:t xml:space="preserve">anforderungsorientiert </w:t>
      </w:r>
      <w:r w:rsidRPr="004D0406">
        <w:rPr>
          <w:rFonts w:cs="Calibri"/>
          <w:szCs w:val="22"/>
        </w:rPr>
        <w:t>anpass</w:t>
      </w:r>
      <w:r w:rsidR="009B1176">
        <w:rPr>
          <w:rFonts w:cs="Calibri"/>
          <w:szCs w:val="22"/>
        </w:rPr>
        <w:t>t</w:t>
      </w:r>
      <w:r w:rsidRPr="009B6532">
        <w:rPr>
          <w:rFonts w:cs="Calibri"/>
          <w:b/>
          <w:bCs/>
          <w:szCs w:val="22"/>
        </w:rPr>
        <w:t>.</w:t>
      </w:r>
      <w:r>
        <w:rPr>
          <w:rFonts w:cs="Calibri"/>
          <w:szCs w:val="22"/>
        </w:rPr>
        <w:t xml:space="preserve"> </w:t>
      </w:r>
      <w:r w:rsidR="001565D5">
        <w:rPr>
          <w:rFonts w:cs="Calibri"/>
          <w:szCs w:val="22"/>
        </w:rPr>
        <w:t xml:space="preserve">„Beide [Perspektiv-]Gespräche dienen dazu, auf der Grundlage der bereits erreichten berufsbezogenen Kompetenzen weitere Perspektiven zu entwickeln und Beiträge aller Beteiligten dazu zu planen.“ (§ 15) </w:t>
      </w:r>
    </w:p>
    <w:p w14:paraId="7F48AEBF" w14:textId="77777777" w:rsidR="00693E92" w:rsidRDefault="001565D5" w:rsidP="00754813">
      <w:pPr>
        <w:spacing w:after="60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Erstellen Sie im Anschluss an das erste Perspektivgespräch eine tabellarische Zusammenfassung. Bitte beachten Sie, dass Ihre Verschriftlichung auch zum späteren Zeitpunkt und für nicht am Gespräch </w:t>
      </w:r>
      <w:proofErr w:type="spellStart"/>
      <w:r>
        <w:rPr>
          <w:rFonts w:cs="Calibri"/>
          <w:szCs w:val="22"/>
        </w:rPr>
        <w:t>beteilitgte</w:t>
      </w:r>
      <w:proofErr w:type="spellEnd"/>
      <w:r>
        <w:rPr>
          <w:rFonts w:cs="Calibri"/>
          <w:szCs w:val="22"/>
        </w:rPr>
        <w:t xml:space="preserve"> Personen verständlich und nachvollziehbar sein soll. Mögliche Stichpunkte und Satzfragmente müssen somit eindeutig sein. </w:t>
      </w:r>
    </w:p>
    <w:p w14:paraId="033877F5" w14:textId="216CCA11" w:rsidR="004D0406" w:rsidRDefault="00693E92" w:rsidP="00754813">
      <w:pPr>
        <w:spacing w:after="60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Anschließend legen Sie allen am Perspektivgespräch Beteiligten Ihre Zusammenfassung vor und berücksichtigen mögliche Ergänzungen. Dies unterstützt Sie </w:t>
      </w:r>
      <w:proofErr w:type="gramStart"/>
      <w:r>
        <w:rPr>
          <w:rFonts w:cs="Calibri"/>
          <w:szCs w:val="22"/>
        </w:rPr>
        <w:t>bei  der</w:t>
      </w:r>
      <w:proofErr w:type="gramEnd"/>
      <w:r>
        <w:rPr>
          <w:rFonts w:cs="Calibri"/>
          <w:szCs w:val="22"/>
        </w:rPr>
        <w:t xml:space="preserve"> Formulierung möglicher Handlungsschritte oder Indikatoren. Zum Schluss erhalten alle Ihre fertige Dokumentation. </w:t>
      </w:r>
      <w:r w:rsidR="001565D5">
        <w:rPr>
          <w:rFonts w:cs="Calibri"/>
          <w:szCs w:val="22"/>
        </w:rPr>
        <w:t xml:space="preserve"> </w:t>
      </w:r>
    </w:p>
    <w:p w14:paraId="0119FF68" w14:textId="0C855D5A" w:rsidR="00754813" w:rsidRDefault="00754813" w:rsidP="00754813">
      <w:pPr>
        <w:spacing w:after="60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Beachten Sie </w:t>
      </w:r>
      <w:r w:rsidR="00DD7984">
        <w:rPr>
          <w:rFonts w:cs="Calibri"/>
          <w:szCs w:val="22"/>
        </w:rPr>
        <w:t xml:space="preserve">bei den Formulierungen </w:t>
      </w:r>
      <w:r>
        <w:rPr>
          <w:rFonts w:cs="Calibri"/>
          <w:szCs w:val="22"/>
        </w:rPr>
        <w:t xml:space="preserve">den Dreischritt </w:t>
      </w:r>
      <w:r w:rsidRPr="0002769D">
        <w:rPr>
          <w:rFonts w:cs="Calibri"/>
          <w:b/>
          <w:bCs/>
          <w:color w:val="F79646" w:themeColor="accent6"/>
          <w:sz w:val="28"/>
          <w:szCs w:val="28"/>
        </w:rPr>
        <w:t>GUT</w:t>
      </w:r>
      <w:r>
        <w:rPr>
          <w:rFonts w:cs="Calibri"/>
          <w:szCs w:val="22"/>
        </w:rPr>
        <w:t>:</w:t>
      </w:r>
      <w:r w:rsidR="005C260D">
        <w:rPr>
          <w:rFonts w:cs="Calibri"/>
          <w:szCs w:val="22"/>
        </w:rPr>
        <w:t xml:space="preserve"> / </w:t>
      </w:r>
      <w:r w:rsidR="005C260D" w:rsidRPr="009C125D">
        <w:rPr>
          <w:rFonts w:cs="Calibri"/>
          <w:color w:val="FF0000"/>
          <w:szCs w:val="22"/>
        </w:rPr>
        <w:t xml:space="preserve">Orientieren Sie sich bei </w:t>
      </w:r>
      <w:r w:rsidR="00327B1D" w:rsidRPr="009C125D">
        <w:rPr>
          <w:rFonts w:cs="Calibri"/>
          <w:color w:val="FF0000"/>
          <w:szCs w:val="22"/>
        </w:rPr>
        <w:t>Ihren</w:t>
      </w:r>
      <w:r w:rsidR="005C260D" w:rsidRPr="009C125D">
        <w:rPr>
          <w:rFonts w:cs="Calibri"/>
          <w:color w:val="FF0000"/>
          <w:szCs w:val="22"/>
        </w:rPr>
        <w:t xml:space="preserve"> Formulierungen </w:t>
      </w:r>
      <w:r w:rsidR="00327B1D" w:rsidRPr="009C125D">
        <w:rPr>
          <w:rFonts w:cs="Calibri"/>
          <w:color w:val="FF0000"/>
          <w:szCs w:val="22"/>
        </w:rPr>
        <w:t>an</w:t>
      </w:r>
      <w:r w:rsidR="005C260D" w:rsidRPr="009C125D">
        <w:rPr>
          <w:rFonts w:cs="Calibri"/>
          <w:color w:val="FF0000"/>
          <w:szCs w:val="22"/>
        </w:rPr>
        <w:t xml:space="preserve"> dem </w:t>
      </w:r>
      <w:r w:rsidR="005C260D" w:rsidRPr="009C125D">
        <w:rPr>
          <w:rFonts w:cs="Calibri"/>
          <w:b/>
          <w:bCs/>
          <w:color w:val="FF0000"/>
          <w:sz w:val="28"/>
          <w:szCs w:val="28"/>
        </w:rPr>
        <w:t xml:space="preserve">GUT- </w:t>
      </w:r>
      <w:r w:rsidR="005C260D" w:rsidRPr="009C125D">
        <w:rPr>
          <w:rFonts w:cs="Calibri"/>
          <w:color w:val="FF0000"/>
          <w:sz w:val="28"/>
          <w:szCs w:val="28"/>
        </w:rPr>
        <w:t>Prinzip</w:t>
      </w:r>
      <w:r w:rsidR="005C260D">
        <w:rPr>
          <w:rFonts w:cs="Calibri"/>
          <w:szCs w:val="22"/>
        </w:rPr>
        <w:t>:</w:t>
      </w:r>
    </w:p>
    <w:p w14:paraId="6D429931" w14:textId="53D3E96D" w:rsidR="00754813" w:rsidRDefault="00754813" w:rsidP="00DD7984">
      <w:pPr>
        <w:spacing w:after="60"/>
        <w:rPr>
          <w:rFonts w:cs="Calibri"/>
          <w:szCs w:val="22"/>
        </w:rPr>
      </w:pPr>
      <w:r w:rsidRPr="0002769D">
        <w:rPr>
          <w:rFonts w:cs="Calibri"/>
          <w:b/>
          <w:bCs/>
          <w:color w:val="F79646" w:themeColor="accent6"/>
          <w:sz w:val="24"/>
        </w:rPr>
        <w:t>G – Genau</w:t>
      </w:r>
      <w:r w:rsidR="009C125D">
        <w:rPr>
          <w:rFonts w:cs="Calibri"/>
          <w:szCs w:val="22"/>
        </w:rPr>
        <w:t>:</w:t>
      </w:r>
      <w:r>
        <w:rPr>
          <w:rFonts w:cs="Calibri"/>
          <w:szCs w:val="22"/>
        </w:rPr>
        <w:t xml:space="preserve"> </w:t>
      </w:r>
      <w:r w:rsidR="009C125D">
        <w:rPr>
          <w:rFonts w:cs="Calibri"/>
          <w:szCs w:val="22"/>
        </w:rPr>
        <w:tab/>
      </w:r>
      <w:r w:rsidR="009C125D">
        <w:rPr>
          <w:rFonts w:cs="Calibri"/>
          <w:szCs w:val="22"/>
        </w:rPr>
        <w:tab/>
      </w:r>
      <w:r>
        <w:rPr>
          <w:rFonts w:cs="Calibri"/>
          <w:szCs w:val="22"/>
        </w:rPr>
        <w:t>Was genau möchte ich erreichen? Besteht für alle Einigkeit über das Ziel?</w:t>
      </w:r>
    </w:p>
    <w:p w14:paraId="15F76DCC" w14:textId="031B6B00" w:rsidR="00754813" w:rsidRDefault="00754813" w:rsidP="00DD7984">
      <w:pPr>
        <w:spacing w:after="60"/>
        <w:rPr>
          <w:rFonts w:cs="Calibri"/>
          <w:szCs w:val="22"/>
        </w:rPr>
      </w:pPr>
      <w:r w:rsidRPr="007601D9">
        <w:rPr>
          <w:rFonts w:cs="Calibri"/>
          <w:b/>
          <w:bCs/>
          <w:color w:val="F79646" w:themeColor="accent6"/>
          <w:sz w:val="24"/>
          <w:szCs w:val="22"/>
        </w:rPr>
        <w:t>U – Umsetzbar</w:t>
      </w:r>
      <w:r w:rsidR="009C125D">
        <w:rPr>
          <w:rFonts w:cs="Calibri"/>
          <w:szCs w:val="22"/>
        </w:rPr>
        <w:t>:</w:t>
      </w:r>
      <w:r>
        <w:rPr>
          <w:rFonts w:cs="Calibri"/>
          <w:szCs w:val="22"/>
        </w:rPr>
        <w:t xml:space="preserve"> </w:t>
      </w:r>
      <w:r w:rsidR="009C125D">
        <w:rPr>
          <w:rFonts w:cs="Calibri"/>
          <w:szCs w:val="22"/>
        </w:rPr>
        <w:tab/>
      </w:r>
      <w:r>
        <w:rPr>
          <w:rFonts w:cs="Calibri"/>
          <w:szCs w:val="22"/>
        </w:rPr>
        <w:t xml:space="preserve">Wie schaffe ich das? Welche Schritte und Handlungen zur Erreichung muss ich vornehmen? </w:t>
      </w:r>
      <w:r w:rsidR="0002769D">
        <w:rPr>
          <w:rFonts w:cs="Calibri"/>
          <w:szCs w:val="22"/>
        </w:rPr>
        <w:t>Wen kann ich ansprechen</w:t>
      </w:r>
      <w:r>
        <w:rPr>
          <w:rFonts w:cs="Calibri"/>
          <w:szCs w:val="22"/>
        </w:rPr>
        <w:t>?</w:t>
      </w:r>
    </w:p>
    <w:p w14:paraId="668EDEFC" w14:textId="6D42253B" w:rsidR="0002769D" w:rsidRDefault="0002769D" w:rsidP="00DD7984">
      <w:pPr>
        <w:spacing w:after="60"/>
        <w:rPr>
          <w:rFonts w:cs="Calibri"/>
          <w:szCs w:val="22"/>
        </w:rPr>
      </w:pPr>
      <w:r w:rsidRPr="0002769D">
        <w:rPr>
          <w:rFonts w:cs="Calibri"/>
          <w:b/>
          <w:bCs/>
          <w:color w:val="F79646" w:themeColor="accent6"/>
          <w:sz w:val="24"/>
        </w:rPr>
        <w:t>T – Terminiert</w:t>
      </w:r>
      <w:r w:rsidR="009C125D">
        <w:rPr>
          <w:rFonts w:cs="Calibri"/>
          <w:szCs w:val="22"/>
        </w:rPr>
        <w:t>:</w:t>
      </w:r>
      <w:r>
        <w:rPr>
          <w:rFonts w:cs="Calibri"/>
          <w:szCs w:val="22"/>
        </w:rPr>
        <w:t xml:space="preserve"> </w:t>
      </w:r>
      <w:r w:rsidR="009C125D">
        <w:rPr>
          <w:rFonts w:cs="Calibri"/>
          <w:szCs w:val="22"/>
        </w:rPr>
        <w:tab/>
      </w:r>
      <w:r>
        <w:rPr>
          <w:rFonts w:cs="Calibri"/>
          <w:szCs w:val="22"/>
        </w:rPr>
        <w:t>Bis wann will ich das Ziel erreichen? Welche Zeit ist realistisch?</w:t>
      </w:r>
    </w:p>
    <w:p w14:paraId="2B21AAD0" w14:textId="77777777" w:rsidR="009C125D" w:rsidRPr="00754813" w:rsidRDefault="009C125D" w:rsidP="00DD7984">
      <w:pPr>
        <w:spacing w:after="60"/>
        <w:rPr>
          <w:rFonts w:cs="Calibri"/>
          <w:szCs w:val="22"/>
        </w:rPr>
      </w:pPr>
    </w:p>
    <w:tbl>
      <w:tblPr>
        <w:tblStyle w:val="Tabellenraster"/>
        <w:tblW w:w="5042" w:type="pct"/>
        <w:tblLook w:val="04A0" w:firstRow="1" w:lastRow="0" w:firstColumn="1" w:lastColumn="0" w:noHBand="0" w:noVBand="1"/>
      </w:tblPr>
      <w:tblGrid>
        <w:gridCol w:w="608"/>
        <w:gridCol w:w="4821"/>
        <w:gridCol w:w="4707"/>
        <w:gridCol w:w="4254"/>
        <w:gridCol w:w="609"/>
      </w:tblGrid>
      <w:tr w:rsidR="00693E92" w:rsidRPr="00134571" w14:paraId="0C20300F" w14:textId="1F358FF0" w:rsidTr="00693E92">
        <w:tc>
          <w:tcPr>
            <w:tcW w:w="203" w:type="pct"/>
          </w:tcPr>
          <w:p w14:paraId="5D004BDC" w14:textId="1CC31811" w:rsidR="001565D5" w:rsidRPr="00134571" w:rsidRDefault="001565D5" w:rsidP="00F905CC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bookmarkStart w:id="0" w:name="_Hlk144389405"/>
            <w:r w:rsidRPr="00134571">
              <w:rPr>
                <w:rFonts w:cs="Calibri"/>
                <w:b/>
                <w:bCs/>
                <w:szCs w:val="22"/>
              </w:rPr>
              <w:t xml:space="preserve">Nr. </w:t>
            </w:r>
          </w:p>
        </w:tc>
        <w:tc>
          <w:tcPr>
            <w:tcW w:w="1607" w:type="pct"/>
          </w:tcPr>
          <w:p w14:paraId="65F51DD1" w14:textId="66EA3C47" w:rsidR="001565D5" w:rsidRDefault="001565D5" w:rsidP="0002769D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Meine Ziele und Entwicklungsschritte sind …</w:t>
            </w:r>
          </w:p>
          <w:p w14:paraId="2A594E09" w14:textId="77777777" w:rsidR="001565D5" w:rsidRPr="000F0AB0" w:rsidRDefault="001565D5" w:rsidP="0002769D">
            <w:pPr>
              <w:spacing w:after="60"/>
              <w:jc w:val="both"/>
              <w:rPr>
                <w:rFonts w:cs="Calibri"/>
                <w:bCs/>
                <w:i/>
                <w:sz w:val="16"/>
                <w:szCs w:val="22"/>
              </w:rPr>
            </w:pPr>
            <w:r w:rsidRPr="000F0AB0">
              <w:rPr>
                <w:rFonts w:cs="Calibri"/>
                <w:bCs/>
                <w:i/>
                <w:sz w:val="16"/>
                <w:szCs w:val="22"/>
              </w:rPr>
              <w:t xml:space="preserve">„Welche </w:t>
            </w:r>
            <w:proofErr w:type="spellStart"/>
            <w:r w:rsidRPr="000F0AB0">
              <w:rPr>
                <w:rFonts w:cs="Calibri"/>
                <w:bCs/>
                <w:i/>
                <w:sz w:val="16"/>
                <w:szCs w:val="22"/>
              </w:rPr>
              <w:t>Verändungen</w:t>
            </w:r>
            <w:proofErr w:type="spellEnd"/>
            <w:r w:rsidRPr="000F0AB0">
              <w:rPr>
                <w:rFonts w:cs="Calibri"/>
                <w:bCs/>
                <w:i/>
                <w:sz w:val="16"/>
                <w:szCs w:val="22"/>
              </w:rPr>
              <w:t xml:space="preserve"> sollen sich einstellen und welche Ziele setze ich mir?“ </w:t>
            </w:r>
          </w:p>
          <w:p w14:paraId="15F4739A" w14:textId="77777777" w:rsidR="001565D5" w:rsidRDefault="001565D5" w:rsidP="0002769D">
            <w:pPr>
              <w:spacing w:after="60"/>
              <w:jc w:val="both"/>
              <w:rPr>
                <w:rFonts w:cs="Calibri"/>
                <w:b/>
                <w:bCs/>
                <w:color w:val="F79646" w:themeColor="accent6"/>
                <w:sz w:val="16"/>
                <w:szCs w:val="22"/>
              </w:rPr>
            </w:pPr>
          </w:p>
          <w:p w14:paraId="6F362B18" w14:textId="7DFD8AB7" w:rsidR="001565D5" w:rsidRPr="000F0AB0" w:rsidRDefault="001565D5" w:rsidP="0002769D">
            <w:pPr>
              <w:spacing w:after="60"/>
              <w:jc w:val="both"/>
              <w:rPr>
                <w:rFonts w:cs="Calibri"/>
                <w:b/>
                <w:bCs/>
                <w:sz w:val="16"/>
                <w:szCs w:val="22"/>
              </w:rPr>
            </w:pPr>
            <w:r w:rsidRPr="000F0AB0">
              <w:rPr>
                <w:rFonts w:cs="Calibri"/>
                <w:b/>
                <w:bCs/>
                <w:color w:val="F79646" w:themeColor="accent6"/>
                <w:sz w:val="16"/>
                <w:szCs w:val="22"/>
              </w:rPr>
              <w:t>G – Genau    U – Umsetzbar    T - Termininert</w:t>
            </w:r>
          </w:p>
        </w:tc>
        <w:tc>
          <w:tcPr>
            <w:tcW w:w="1569" w:type="pct"/>
          </w:tcPr>
          <w:p w14:paraId="3039E1A6" w14:textId="193A0BE6" w:rsidR="001565D5" w:rsidRDefault="001565D5" w:rsidP="0002769D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Meine Handlungsschritte sind …</w:t>
            </w:r>
          </w:p>
          <w:p w14:paraId="3D9C4CAB" w14:textId="5A7362AE" w:rsidR="001565D5" w:rsidRPr="000F0AB0" w:rsidRDefault="001565D5" w:rsidP="000F0AB0">
            <w:pPr>
              <w:spacing w:after="60"/>
              <w:jc w:val="both"/>
              <w:rPr>
                <w:rFonts w:cs="Calibri"/>
                <w:bCs/>
                <w:i/>
                <w:sz w:val="16"/>
                <w:szCs w:val="22"/>
              </w:rPr>
            </w:pPr>
            <w:r w:rsidRPr="000F0AB0">
              <w:rPr>
                <w:rFonts w:cs="Calibri"/>
                <w:bCs/>
                <w:i/>
                <w:sz w:val="16"/>
                <w:szCs w:val="22"/>
              </w:rPr>
              <w:t xml:space="preserve">„Wie, womit und wodurch erreiche ich dieses Ziel? Welche Unterstützung kann ich in Schule oder Seminar nutzen?“ </w:t>
            </w:r>
          </w:p>
          <w:p w14:paraId="755D5DA3" w14:textId="64538316" w:rsidR="001565D5" w:rsidRPr="000F0AB0" w:rsidRDefault="001565D5" w:rsidP="000F0AB0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 w:rsidRPr="000F0AB0">
              <w:rPr>
                <w:rFonts w:cs="Calibri"/>
                <w:b/>
                <w:bCs/>
                <w:color w:val="F79646" w:themeColor="accent6"/>
                <w:sz w:val="16"/>
                <w:szCs w:val="22"/>
              </w:rPr>
              <w:t>G – Genau    U – Umsetzbar    T - Termininert</w:t>
            </w:r>
          </w:p>
        </w:tc>
        <w:tc>
          <w:tcPr>
            <w:tcW w:w="1418" w:type="pct"/>
          </w:tcPr>
          <w:p w14:paraId="264E0A67" w14:textId="77777777" w:rsidR="001565D5" w:rsidRDefault="001565D5" w:rsidP="0002769D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Indikatoren</w:t>
            </w:r>
          </w:p>
          <w:p w14:paraId="7682A7A8" w14:textId="68030489" w:rsidR="001565D5" w:rsidRPr="000F0AB0" w:rsidRDefault="001565D5" w:rsidP="000F0AB0">
            <w:pPr>
              <w:spacing w:after="60"/>
              <w:jc w:val="both"/>
              <w:rPr>
                <w:rFonts w:cs="Calibri"/>
                <w:bCs/>
                <w:i/>
                <w:sz w:val="16"/>
                <w:szCs w:val="22"/>
              </w:rPr>
            </w:pPr>
            <w:r w:rsidRPr="000F0AB0">
              <w:rPr>
                <w:rFonts w:cs="Calibri"/>
                <w:bCs/>
                <w:i/>
                <w:sz w:val="16"/>
                <w:szCs w:val="22"/>
              </w:rPr>
              <w:t xml:space="preserve">„Woran erkenne ich meine Veränderungen? Wann ist das Ziel für mich erreicht? Wann und wie überprüfe ich die vereinbarten Ziele?“ </w:t>
            </w:r>
          </w:p>
          <w:p w14:paraId="225C0086" w14:textId="1E914010" w:rsidR="001565D5" w:rsidRPr="000F0AB0" w:rsidRDefault="001565D5" w:rsidP="000F0AB0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 w:rsidRPr="000F0AB0">
              <w:rPr>
                <w:rFonts w:cs="Calibri"/>
                <w:b/>
                <w:bCs/>
                <w:color w:val="F79646" w:themeColor="accent6"/>
                <w:sz w:val="16"/>
                <w:szCs w:val="22"/>
              </w:rPr>
              <w:t>G – Genau    U – Umsetzbar    T - Termininert</w:t>
            </w:r>
          </w:p>
        </w:tc>
        <w:tc>
          <w:tcPr>
            <w:tcW w:w="204" w:type="pct"/>
          </w:tcPr>
          <w:p w14:paraId="763EE59B" w14:textId="77777777" w:rsidR="001565D5" w:rsidRDefault="001565D5" w:rsidP="00C43A29">
            <w:pPr>
              <w:spacing w:after="60"/>
              <w:jc w:val="center"/>
              <w:rPr>
                <w:rFonts w:cs="Calibri"/>
                <w:b/>
                <w:bCs/>
                <w:szCs w:val="22"/>
              </w:rPr>
            </w:pPr>
          </w:p>
          <w:p w14:paraId="3669F158" w14:textId="77777777" w:rsidR="001565D5" w:rsidRDefault="001565D5" w:rsidP="00C43A29">
            <w:pPr>
              <w:spacing w:after="60"/>
              <w:jc w:val="center"/>
              <w:rPr>
                <w:rFonts w:cs="Calibri"/>
                <w:b/>
                <w:bCs/>
                <w:szCs w:val="22"/>
              </w:rPr>
            </w:pPr>
          </w:p>
          <w:p w14:paraId="64DFA6A7" w14:textId="04B1DCA2" w:rsidR="001565D5" w:rsidRDefault="001565D5" w:rsidP="00C43A29">
            <w:pPr>
              <w:spacing w:after="60"/>
              <w:jc w:val="center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noProof/>
                <w:szCs w:val="22"/>
              </w:rPr>
              <w:drawing>
                <wp:inline distT="0" distB="0" distL="0" distR="0" wp14:anchorId="78B0D2B9" wp14:editId="2D3F24E6">
                  <wp:extent cx="241300" cy="241300"/>
                  <wp:effectExtent l="0" t="0" r="0" b="0"/>
                  <wp:docPr id="1898925305" name="Grafik 1" descr="Häkch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925305" name="Grafik 1898925305" descr="Häkchen mit einfarbiger Füllung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E92" w14:paraId="3B4DF3E3" w14:textId="730944E8" w:rsidTr="00693E92">
        <w:tc>
          <w:tcPr>
            <w:tcW w:w="203" w:type="pct"/>
            <w:vAlign w:val="center"/>
          </w:tcPr>
          <w:p w14:paraId="63F8A558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  <w:p w14:paraId="3FBE95AE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  <w:p w14:paraId="49E05823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09F9480E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4E87DF80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578822D0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45A57C3B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483A28EB" w14:textId="789BB853" w:rsidTr="00693E92">
        <w:tc>
          <w:tcPr>
            <w:tcW w:w="203" w:type="pct"/>
            <w:vAlign w:val="center"/>
          </w:tcPr>
          <w:p w14:paraId="19436E6D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  <w:p w14:paraId="0C3220AF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  <w:p w14:paraId="38922B26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4268C429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12D6159C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0E46A015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08FB40A4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69DD7C39" w14:textId="29EB8A0D" w:rsidTr="00693E92">
        <w:tc>
          <w:tcPr>
            <w:tcW w:w="203" w:type="pct"/>
            <w:vAlign w:val="center"/>
          </w:tcPr>
          <w:p w14:paraId="7947E6E2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  <w:p w14:paraId="18C3AAB8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  <w:p w14:paraId="7E934FD5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4544577F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7585FA48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5E2F36CA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4C1BF096" w14:textId="77777777" w:rsidR="001565D5" w:rsidRDefault="001565D5" w:rsidP="009B6532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:rsidRPr="00134571" w14:paraId="45F61FD8" w14:textId="5ED5D9E3" w:rsidTr="00693E92">
        <w:tc>
          <w:tcPr>
            <w:tcW w:w="203" w:type="pct"/>
          </w:tcPr>
          <w:p w14:paraId="05102D9F" w14:textId="77777777" w:rsidR="001565D5" w:rsidRPr="00134571" w:rsidRDefault="001565D5" w:rsidP="00691091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 w:rsidRPr="00134571">
              <w:rPr>
                <w:rFonts w:cs="Calibri"/>
                <w:b/>
                <w:bCs/>
                <w:szCs w:val="22"/>
              </w:rPr>
              <w:lastRenderedPageBreak/>
              <w:t xml:space="preserve">Nr. </w:t>
            </w:r>
          </w:p>
        </w:tc>
        <w:tc>
          <w:tcPr>
            <w:tcW w:w="1607" w:type="pct"/>
          </w:tcPr>
          <w:p w14:paraId="6273A8C5" w14:textId="77777777" w:rsidR="001565D5" w:rsidRDefault="001565D5" w:rsidP="00691091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Mein(e) Ziele und Entwicklungsschritte sind …</w:t>
            </w:r>
          </w:p>
          <w:p w14:paraId="0A1E6CBB" w14:textId="77777777" w:rsidR="001565D5" w:rsidRPr="000F0AB0" w:rsidRDefault="001565D5" w:rsidP="00691091">
            <w:pPr>
              <w:spacing w:after="60"/>
              <w:jc w:val="both"/>
              <w:rPr>
                <w:rFonts w:cs="Calibri"/>
                <w:bCs/>
                <w:i/>
                <w:sz w:val="16"/>
                <w:szCs w:val="22"/>
              </w:rPr>
            </w:pPr>
            <w:r w:rsidRPr="000F0AB0">
              <w:rPr>
                <w:rFonts w:cs="Calibri"/>
                <w:bCs/>
                <w:i/>
                <w:sz w:val="16"/>
                <w:szCs w:val="22"/>
              </w:rPr>
              <w:t xml:space="preserve">„Welche </w:t>
            </w:r>
            <w:proofErr w:type="spellStart"/>
            <w:r w:rsidRPr="000F0AB0">
              <w:rPr>
                <w:rFonts w:cs="Calibri"/>
                <w:bCs/>
                <w:i/>
                <w:sz w:val="16"/>
                <w:szCs w:val="22"/>
              </w:rPr>
              <w:t>Verändungen</w:t>
            </w:r>
            <w:proofErr w:type="spellEnd"/>
            <w:r w:rsidRPr="000F0AB0">
              <w:rPr>
                <w:rFonts w:cs="Calibri"/>
                <w:bCs/>
                <w:i/>
                <w:sz w:val="16"/>
                <w:szCs w:val="22"/>
              </w:rPr>
              <w:t xml:space="preserve"> sollen sich einstellen und welche Ziele setze ich mir?“ </w:t>
            </w:r>
          </w:p>
          <w:p w14:paraId="4C3DE945" w14:textId="77777777" w:rsidR="001565D5" w:rsidRPr="000F0AB0" w:rsidRDefault="001565D5" w:rsidP="00691091">
            <w:pPr>
              <w:spacing w:after="60"/>
              <w:jc w:val="both"/>
              <w:rPr>
                <w:rFonts w:cs="Calibri"/>
                <w:b/>
                <w:bCs/>
                <w:sz w:val="16"/>
                <w:szCs w:val="22"/>
              </w:rPr>
            </w:pPr>
            <w:r w:rsidRPr="000F0AB0">
              <w:rPr>
                <w:rFonts w:cs="Calibri"/>
                <w:b/>
                <w:bCs/>
                <w:color w:val="F79646" w:themeColor="accent6"/>
                <w:sz w:val="16"/>
                <w:szCs w:val="22"/>
              </w:rPr>
              <w:t>G – Genau    U – Umsetzbar    T - Termininert</w:t>
            </w:r>
          </w:p>
        </w:tc>
        <w:tc>
          <w:tcPr>
            <w:tcW w:w="1569" w:type="pct"/>
          </w:tcPr>
          <w:p w14:paraId="7E2AE3C4" w14:textId="77777777" w:rsidR="001565D5" w:rsidRDefault="001565D5" w:rsidP="00691091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Meine(e) Handlungsschritte sind …</w:t>
            </w:r>
          </w:p>
          <w:p w14:paraId="4E70BF07" w14:textId="77777777" w:rsidR="001565D5" w:rsidRPr="000F0AB0" w:rsidRDefault="001565D5" w:rsidP="00691091">
            <w:pPr>
              <w:spacing w:after="60"/>
              <w:jc w:val="both"/>
              <w:rPr>
                <w:rFonts w:cs="Calibri"/>
                <w:bCs/>
                <w:i/>
                <w:sz w:val="16"/>
                <w:szCs w:val="22"/>
              </w:rPr>
            </w:pPr>
            <w:r w:rsidRPr="000F0AB0">
              <w:rPr>
                <w:rFonts w:cs="Calibri"/>
                <w:bCs/>
                <w:i/>
                <w:sz w:val="16"/>
                <w:szCs w:val="22"/>
              </w:rPr>
              <w:t xml:space="preserve">„Wie, womit und wodurch erreiche ich dieses Ziel? Welche Unterstützung kann ich in Schule oder Seminar nutzen?“ </w:t>
            </w:r>
          </w:p>
          <w:p w14:paraId="565D4DE0" w14:textId="77777777" w:rsidR="001565D5" w:rsidRPr="000F0AB0" w:rsidRDefault="001565D5" w:rsidP="00691091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 w:rsidRPr="000F0AB0">
              <w:rPr>
                <w:rFonts w:cs="Calibri"/>
                <w:b/>
                <w:bCs/>
                <w:color w:val="F79646" w:themeColor="accent6"/>
                <w:sz w:val="16"/>
                <w:szCs w:val="22"/>
              </w:rPr>
              <w:t>G – Genau    U – Umsetzbar    T - Termininert</w:t>
            </w:r>
          </w:p>
        </w:tc>
        <w:tc>
          <w:tcPr>
            <w:tcW w:w="1418" w:type="pct"/>
          </w:tcPr>
          <w:p w14:paraId="54817E83" w14:textId="77777777" w:rsidR="001565D5" w:rsidRDefault="001565D5" w:rsidP="00691091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Indikatoren</w:t>
            </w:r>
          </w:p>
          <w:p w14:paraId="06DF5643" w14:textId="77777777" w:rsidR="001565D5" w:rsidRPr="000F0AB0" w:rsidRDefault="001565D5" w:rsidP="00691091">
            <w:pPr>
              <w:spacing w:after="60"/>
              <w:jc w:val="both"/>
              <w:rPr>
                <w:rFonts w:cs="Calibri"/>
                <w:bCs/>
                <w:i/>
                <w:sz w:val="16"/>
                <w:szCs w:val="22"/>
              </w:rPr>
            </w:pPr>
            <w:r w:rsidRPr="000F0AB0">
              <w:rPr>
                <w:rFonts w:cs="Calibri"/>
                <w:bCs/>
                <w:i/>
                <w:sz w:val="16"/>
                <w:szCs w:val="22"/>
              </w:rPr>
              <w:t xml:space="preserve">„Woran erkenne ich meine Veränderungen? Wann ist das Ziel für mich erreicht? Wann und wie überprüfe ich die vereinbarten Ziele?“ </w:t>
            </w:r>
          </w:p>
          <w:p w14:paraId="40FD06AE" w14:textId="77777777" w:rsidR="001565D5" w:rsidRPr="000F0AB0" w:rsidRDefault="001565D5" w:rsidP="00691091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  <w:r w:rsidRPr="000F0AB0">
              <w:rPr>
                <w:rFonts w:cs="Calibri"/>
                <w:b/>
                <w:bCs/>
                <w:color w:val="F79646" w:themeColor="accent6"/>
                <w:sz w:val="16"/>
                <w:szCs w:val="22"/>
              </w:rPr>
              <w:t>G – Genau    U – Umsetzbar    T - Termininert</w:t>
            </w:r>
          </w:p>
        </w:tc>
        <w:tc>
          <w:tcPr>
            <w:tcW w:w="204" w:type="pct"/>
          </w:tcPr>
          <w:p w14:paraId="4D14B939" w14:textId="77777777" w:rsidR="001565D5" w:rsidRDefault="001565D5" w:rsidP="00691091">
            <w:pPr>
              <w:spacing w:after="60"/>
              <w:jc w:val="both"/>
              <w:rPr>
                <w:rFonts w:cs="Calibri"/>
                <w:b/>
                <w:bCs/>
                <w:szCs w:val="22"/>
              </w:rPr>
            </w:pPr>
          </w:p>
        </w:tc>
      </w:tr>
      <w:bookmarkEnd w:id="0"/>
      <w:tr w:rsidR="00693E92" w14:paraId="0EE3821D" w14:textId="2F129ECB" w:rsidTr="00693E92">
        <w:tc>
          <w:tcPr>
            <w:tcW w:w="203" w:type="pct"/>
            <w:vAlign w:val="center"/>
          </w:tcPr>
          <w:p w14:paraId="7774DB5E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59108FD8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6B6B447B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7A46F2F4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02452113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6A07DDB3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7862987A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53121866" w14:textId="79806C24" w:rsidTr="00693E92">
        <w:tc>
          <w:tcPr>
            <w:tcW w:w="203" w:type="pct"/>
            <w:vAlign w:val="center"/>
          </w:tcPr>
          <w:p w14:paraId="49035599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1FF797DD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7889C57C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3A726ED1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0BEAFA35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0038BDE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4EC1899A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7B0075B8" w14:textId="71C8C1C4" w:rsidTr="00693E92">
        <w:tc>
          <w:tcPr>
            <w:tcW w:w="203" w:type="pct"/>
            <w:vAlign w:val="center"/>
          </w:tcPr>
          <w:p w14:paraId="783EDE0A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1ED90F6F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0831DB1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6233DF0A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6DA3F3CB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52C3C891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3DBE80D4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71BB46B1" w14:textId="50610BF9" w:rsidTr="00693E92">
        <w:tc>
          <w:tcPr>
            <w:tcW w:w="203" w:type="pct"/>
            <w:vAlign w:val="center"/>
          </w:tcPr>
          <w:p w14:paraId="5BB1140B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335AE21B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40A1062B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430A0053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6920FF3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7642FC68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361529D2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3CC29E5F" w14:textId="64F23960" w:rsidTr="00693E92">
        <w:tc>
          <w:tcPr>
            <w:tcW w:w="203" w:type="pct"/>
            <w:vAlign w:val="center"/>
          </w:tcPr>
          <w:p w14:paraId="3893ECA3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1DE9F844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33E61462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513D6E70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77B2045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01B5392C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3B8FFAC8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57796865" w14:textId="1D949B82" w:rsidTr="00693E92">
        <w:tc>
          <w:tcPr>
            <w:tcW w:w="203" w:type="pct"/>
            <w:vAlign w:val="center"/>
          </w:tcPr>
          <w:p w14:paraId="787AD4FE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777FDA2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16192AA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38595E0A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0BB916A3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2CF63F7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691E7D53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77D45D61" w14:textId="51BAD4B5" w:rsidTr="00693E92">
        <w:tc>
          <w:tcPr>
            <w:tcW w:w="203" w:type="pct"/>
            <w:vAlign w:val="center"/>
          </w:tcPr>
          <w:p w14:paraId="08D0FAF0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3973BE30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3422BFA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7A750F2E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4301AAD4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5BB1749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077F11C1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</w:tr>
      <w:tr w:rsidR="00693E92" w14:paraId="49CE4E8E" w14:textId="30D8BF1A" w:rsidTr="00693E92">
        <w:tc>
          <w:tcPr>
            <w:tcW w:w="203" w:type="pct"/>
            <w:vAlign w:val="center"/>
          </w:tcPr>
          <w:p w14:paraId="5036D2C3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6413ABAA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5DD0B754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607" w:type="pct"/>
            <w:vAlign w:val="center"/>
          </w:tcPr>
          <w:p w14:paraId="0FFBCC03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569" w:type="pct"/>
          </w:tcPr>
          <w:p w14:paraId="30DCE2C6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  <w:tc>
          <w:tcPr>
            <w:tcW w:w="1418" w:type="pct"/>
          </w:tcPr>
          <w:p w14:paraId="6F46BB8F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  <w:p w14:paraId="2ACBDD98" w14:textId="77777777" w:rsidR="000D7FFC" w:rsidRPr="000D7FFC" w:rsidRDefault="000D7FFC" w:rsidP="000D7FFC">
            <w:pPr>
              <w:rPr>
                <w:rFonts w:cs="Calibri"/>
                <w:szCs w:val="22"/>
              </w:rPr>
            </w:pPr>
          </w:p>
          <w:p w14:paraId="3DEF8C57" w14:textId="77777777" w:rsidR="000D7FFC" w:rsidRPr="000D7FFC" w:rsidRDefault="000D7FFC" w:rsidP="000D7FFC">
            <w:pPr>
              <w:rPr>
                <w:rFonts w:cs="Calibri"/>
                <w:szCs w:val="22"/>
              </w:rPr>
            </w:pPr>
          </w:p>
          <w:p w14:paraId="448C3E12" w14:textId="77777777" w:rsidR="000D7FFC" w:rsidRPr="000D7FFC" w:rsidRDefault="000D7FFC" w:rsidP="000D7FFC">
            <w:pPr>
              <w:jc w:val="center"/>
              <w:rPr>
                <w:rFonts w:cs="Calibri"/>
                <w:szCs w:val="22"/>
              </w:rPr>
            </w:pPr>
          </w:p>
        </w:tc>
        <w:tc>
          <w:tcPr>
            <w:tcW w:w="204" w:type="pct"/>
          </w:tcPr>
          <w:p w14:paraId="062825CF" w14:textId="77777777" w:rsidR="001565D5" w:rsidRDefault="001565D5">
            <w:pPr>
              <w:spacing w:after="60"/>
              <w:rPr>
                <w:rFonts w:cs="Calibri"/>
                <w:szCs w:val="22"/>
              </w:rPr>
            </w:pPr>
          </w:p>
        </w:tc>
      </w:tr>
    </w:tbl>
    <w:p w14:paraId="39959985" w14:textId="77777777" w:rsidR="00C40B80" w:rsidRDefault="00C40B80" w:rsidP="00F905CC">
      <w:pPr>
        <w:spacing w:after="60"/>
        <w:jc w:val="both"/>
        <w:rPr>
          <w:rFonts w:cs="Calibri"/>
          <w:szCs w:val="22"/>
        </w:rPr>
      </w:pPr>
    </w:p>
    <w:sectPr w:rsidR="00C40B80" w:rsidSect="00693E92">
      <w:headerReference w:type="default" r:id="rId13"/>
      <w:footerReference w:type="default" r:id="rId14"/>
      <w:pgSz w:w="16840" w:h="11900" w:orient="landscape"/>
      <w:pgMar w:top="1418" w:right="1247" w:bottom="851" w:left="709" w:header="708" w:footer="4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F57D7" w14:textId="77777777" w:rsidR="00002858" w:rsidRDefault="00002858" w:rsidP="006057A2">
      <w:r>
        <w:separator/>
      </w:r>
    </w:p>
  </w:endnote>
  <w:endnote w:type="continuationSeparator" w:id="0">
    <w:p w14:paraId="4037A0FE" w14:textId="77777777" w:rsidR="00002858" w:rsidRDefault="00002858" w:rsidP="006057A2">
      <w:r>
        <w:continuationSeparator/>
      </w:r>
    </w:p>
  </w:endnote>
  <w:endnote w:type="continuationNotice" w:id="1">
    <w:p w14:paraId="67C84FD3" w14:textId="77777777" w:rsidR="00002858" w:rsidRDefault="000028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E7576" w14:textId="0C122AFB" w:rsidR="004069AA" w:rsidRPr="00D86E9F" w:rsidRDefault="00FC33AA" w:rsidP="00996A75">
    <w:pPr>
      <w:pStyle w:val="Fuzeile"/>
      <w:spacing w:before="120" w:after="120"/>
      <w:ind w:left="284"/>
      <w:rPr>
        <w:b/>
        <w:bCs/>
      </w:rPr>
    </w:pPr>
    <w:r>
      <w:rPr>
        <w:b/>
        <w:bCs/>
      </w:rPr>
      <w:fldChar w:fldCharType="begin"/>
    </w:r>
    <w:r>
      <w:rPr>
        <w:b/>
        <w:bCs/>
      </w:rPr>
      <w:instrText xml:space="preserve"> STYLEREF  "Überschrift 1"  \* MERGEFORMAT </w:instrText>
    </w:r>
    <w:r>
      <w:rPr>
        <w:b/>
        <w:bCs/>
      </w:rPr>
      <w:fldChar w:fldCharType="separate"/>
    </w:r>
    <w:r w:rsidR="00230943">
      <w:rPr>
        <w:b/>
        <w:bCs/>
        <w:noProof/>
      </w:rPr>
      <w:t>Perspektivgespräche 1 und 2 – Meine berufsbezogenen Kompetenzen und Perspektiventwicklung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4BCB2" w14:textId="77777777" w:rsidR="00002858" w:rsidRDefault="00002858" w:rsidP="006057A2">
      <w:r>
        <w:separator/>
      </w:r>
    </w:p>
  </w:footnote>
  <w:footnote w:type="continuationSeparator" w:id="0">
    <w:p w14:paraId="5683DC5C" w14:textId="77777777" w:rsidR="00002858" w:rsidRDefault="00002858" w:rsidP="006057A2">
      <w:r>
        <w:continuationSeparator/>
      </w:r>
    </w:p>
  </w:footnote>
  <w:footnote w:type="continuationNotice" w:id="1">
    <w:p w14:paraId="543CFFC0" w14:textId="77777777" w:rsidR="00002858" w:rsidRDefault="000028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0BE2F" w14:textId="77777777" w:rsidR="00693E92" w:rsidRPr="00693E92" w:rsidRDefault="00693E92" w:rsidP="00693E92">
    <w:pPr>
      <w:rPr>
        <w:rFonts w:cs="Tahoma"/>
        <w:color w:val="6C6C6C"/>
        <w:sz w:val="24"/>
        <w:szCs w:val="28"/>
      </w:rPr>
    </w:pPr>
    <w:r w:rsidRPr="00693E92">
      <w:rPr>
        <w:noProof/>
        <w:sz w:val="24"/>
        <w:szCs w:val="28"/>
      </w:rPr>
      <w:drawing>
        <wp:anchor distT="0" distB="0" distL="114300" distR="114300" simplePos="0" relativeHeight="251660289" behindDoc="1" locked="0" layoutInCell="1" allowOverlap="1" wp14:anchorId="61A95284" wp14:editId="4F13B8A7">
          <wp:simplePos x="0" y="0"/>
          <wp:positionH relativeFrom="margin">
            <wp:posOffset>8588127</wp:posOffset>
          </wp:positionH>
          <wp:positionV relativeFrom="paragraph">
            <wp:posOffset>-417609</wp:posOffset>
          </wp:positionV>
          <wp:extent cx="1080135" cy="1010920"/>
          <wp:effectExtent l="0" t="0" r="5715" b="0"/>
          <wp:wrapNone/>
          <wp:docPr id="1" name="Bild 3" descr="Seminarlogo%20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Seminarlogo%20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10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3E92">
      <w:rPr>
        <w:rFonts w:cs="Tahoma"/>
        <w:color w:val="6C6C6C"/>
        <w:sz w:val="24"/>
        <w:szCs w:val="28"/>
      </w:rPr>
      <w:t>Zentrum für schulpraktische Lehrerausbildung Kleve</w:t>
    </w:r>
  </w:p>
  <w:p w14:paraId="407DD701" w14:textId="1AB00423" w:rsidR="00693E92" w:rsidRPr="00970112" w:rsidRDefault="00693E92" w:rsidP="00693E92">
    <w:pPr>
      <w:tabs>
        <w:tab w:val="right" w:pos="9923"/>
      </w:tabs>
      <w:ind w:right="283"/>
      <w:rPr>
        <w:rFonts w:asciiTheme="majorHAnsi" w:hAnsiTheme="majorHAnsi" w:cs="Tahoma"/>
        <w:b/>
        <w:color w:val="6C6C6C"/>
      </w:rPr>
    </w:pPr>
    <w:r w:rsidRPr="00541CA5">
      <w:rPr>
        <w:rFonts w:cs="Tahoma"/>
        <w:b/>
        <w:color w:val="6C6C6C"/>
      </w:rPr>
      <w:t>Seminar HRSGe</w:t>
    </w:r>
    <w:r w:rsidRPr="00541CA5">
      <w:rPr>
        <w:rFonts w:asciiTheme="majorHAnsi" w:hAnsiTheme="majorHAnsi" w:cs="Tahoma"/>
        <w:b/>
        <w:color w:val="6C6C6C"/>
      </w:rPr>
      <w:tab/>
    </w:r>
    <w:r>
      <w:rPr>
        <w:rFonts w:asciiTheme="majorHAnsi" w:hAnsiTheme="majorHAnsi" w:cs="Tahoma"/>
        <w:b/>
        <w:color w:val="6C6C6C"/>
      </w:rPr>
      <w:tab/>
    </w:r>
    <w:r>
      <w:rPr>
        <w:rFonts w:asciiTheme="majorHAnsi" w:hAnsiTheme="majorHAnsi" w:cs="Tahoma"/>
        <w:b/>
        <w:color w:val="6C6C6C"/>
      </w:rPr>
      <w:tab/>
    </w:r>
    <w:r>
      <w:rPr>
        <w:rFonts w:asciiTheme="majorHAnsi" w:hAnsiTheme="majorHAnsi" w:cs="Tahoma"/>
        <w:b/>
        <w:color w:val="6C6C6C"/>
      </w:rPr>
      <w:tab/>
    </w:r>
    <w:r>
      <w:rPr>
        <w:rFonts w:asciiTheme="majorHAnsi" w:hAnsiTheme="majorHAnsi" w:cs="Tahoma"/>
        <w:b/>
        <w:color w:val="6C6C6C"/>
      </w:rPr>
      <w:tab/>
    </w:r>
    <w:r>
      <w:rPr>
        <w:rFonts w:asciiTheme="majorHAnsi" w:hAnsiTheme="majorHAnsi" w:cs="Tahoma"/>
        <w:b/>
        <w:color w:val="6C6C6C"/>
      </w:rPr>
      <w:tab/>
    </w:r>
    <w:r>
      <w:rPr>
        <w:rFonts w:asciiTheme="majorHAnsi" w:hAnsiTheme="majorHAnsi" w:cs="Tahoma"/>
        <w:b/>
        <w:color w:val="6C6C6C"/>
      </w:rPr>
      <w:tab/>
      <w:t>PG 1 und 2</w:t>
    </w:r>
  </w:p>
  <w:p w14:paraId="7055CA0D" w14:textId="77777777" w:rsidR="00693E92" w:rsidRPr="00FE3D71" w:rsidRDefault="00693E92" w:rsidP="00FE3D71">
    <w:pPr>
      <w:rPr>
        <w:rFonts w:cs="Tahoma"/>
        <w:color w:val="6C6C6C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18DC"/>
    <w:multiLevelType w:val="hybridMultilevel"/>
    <w:tmpl w:val="C0D67B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15F74"/>
    <w:multiLevelType w:val="hybridMultilevel"/>
    <w:tmpl w:val="5FDCF5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6588"/>
    <w:multiLevelType w:val="hybridMultilevel"/>
    <w:tmpl w:val="D15668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A0B3D"/>
    <w:multiLevelType w:val="hybridMultilevel"/>
    <w:tmpl w:val="C352A6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30E8C"/>
    <w:multiLevelType w:val="hybridMultilevel"/>
    <w:tmpl w:val="63BCC3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90C2A"/>
    <w:multiLevelType w:val="hybridMultilevel"/>
    <w:tmpl w:val="4F3ABDF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D83F88"/>
    <w:multiLevelType w:val="hybridMultilevel"/>
    <w:tmpl w:val="DA4A01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6565F"/>
    <w:multiLevelType w:val="hybridMultilevel"/>
    <w:tmpl w:val="54ACCA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D16DD"/>
    <w:multiLevelType w:val="hybridMultilevel"/>
    <w:tmpl w:val="9C4220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6874A9"/>
    <w:multiLevelType w:val="hybridMultilevel"/>
    <w:tmpl w:val="F0E87456"/>
    <w:lvl w:ilvl="0" w:tplc="AF7CD766">
      <w:start w:val="1"/>
      <w:numFmt w:val="upperRoman"/>
      <w:lvlText w:val="%1."/>
      <w:lvlJc w:val="left"/>
      <w:pPr>
        <w:ind w:left="720" w:hanging="72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F83274"/>
    <w:multiLevelType w:val="hybridMultilevel"/>
    <w:tmpl w:val="E04093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038239">
    <w:abstractNumId w:val="8"/>
  </w:num>
  <w:num w:numId="2" w16cid:durableId="1410032336">
    <w:abstractNumId w:val="5"/>
  </w:num>
  <w:num w:numId="3" w16cid:durableId="18329860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85576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975724">
    <w:abstractNumId w:val="0"/>
  </w:num>
  <w:num w:numId="6" w16cid:durableId="1350374491">
    <w:abstractNumId w:val="3"/>
  </w:num>
  <w:num w:numId="7" w16cid:durableId="1221791925">
    <w:abstractNumId w:val="6"/>
  </w:num>
  <w:num w:numId="8" w16cid:durableId="842337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2140697">
    <w:abstractNumId w:val="1"/>
  </w:num>
  <w:num w:numId="10" w16cid:durableId="64764303">
    <w:abstractNumId w:val="4"/>
  </w:num>
  <w:num w:numId="11" w16cid:durableId="1176307122">
    <w:abstractNumId w:val="2"/>
  </w:num>
  <w:num w:numId="12" w16cid:durableId="12880512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FD1"/>
    <w:rsid w:val="00002858"/>
    <w:rsid w:val="000070EB"/>
    <w:rsid w:val="00010884"/>
    <w:rsid w:val="00020849"/>
    <w:rsid w:val="0002769D"/>
    <w:rsid w:val="000C051F"/>
    <w:rsid w:val="000D7FFC"/>
    <w:rsid w:val="000F0AB0"/>
    <w:rsid w:val="000F561B"/>
    <w:rsid w:val="001160FE"/>
    <w:rsid w:val="0012473F"/>
    <w:rsid w:val="00134571"/>
    <w:rsid w:val="0013537E"/>
    <w:rsid w:val="001565D5"/>
    <w:rsid w:val="00167CBF"/>
    <w:rsid w:val="00194A22"/>
    <w:rsid w:val="001A28D0"/>
    <w:rsid w:val="001B1F68"/>
    <w:rsid w:val="001B33A6"/>
    <w:rsid w:val="001D3BE0"/>
    <w:rsid w:val="001D3D4A"/>
    <w:rsid w:val="001E13A9"/>
    <w:rsid w:val="00222741"/>
    <w:rsid w:val="00230943"/>
    <w:rsid w:val="002A6692"/>
    <w:rsid w:val="002C0EE6"/>
    <w:rsid w:val="002D2079"/>
    <w:rsid w:val="002F3DF6"/>
    <w:rsid w:val="00327B1D"/>
    <w:rsid w:val="003405B4"/>
    <w:rsid w:val="00355F99"/>
    <w:rsid w:val="00357D2B"/>
    <w:rsid w:val="00363E96"/>
    <w:rsid w:val="00384900"/>
    <w:rsid w:val="003868EA"/>
    <w:rsid w:val="003A42F7"/>
    <w:rsid w:val="003B4C1C"/>
    <w:rsid w:val="003E668F"/>
    <w:rsid w:val="003F4E9E"/>
    <w:rsid w:val="003F6BCA"/>
    <w:rsid w:val="004069AA"/>
    <w:rsid w:val="004416F6"/>
    <w:rsid w:val="004A5746"/>
    <w:rsid w:val="004D0406"/>
    <w:rsid w:val="004E1EAC"/>
    <w:rsid w:val="004F2885"/>
    <w:rsid w:val="00541CA5"/>
    <w:rsid w:val="005430DB"/>
    <w:rsid w:val="00575DA3"/>
    <w:rsid w:val="005820F0"/>
    <w:rsid w:val="005875AB"/>
    <w:rsid w:val="005B03AC"/>
    <w:rsid w:val="005B05AE"/>
    <w:rsid w:val="005B2A68"/>
    <w:rsid w:val="005C260D"/>
    <w:rsid w:val="005E4417"/>
    <w:rsid w:val="006057A2"/>
    <w:rsid w:val="00655B1A"/>
    <w:rsid w:val="00663204"/>
    <w:rsid w:val="00693372"/>
    <w:rsid w:val="00693E92"/>
    <w:rsid w:val="006940AF"/>
    <w:rsid w:val="006A717D"/>
    <w:rsid w:val="006C1A0B"/>
    <w:rsid w:val="006F4B03"/>
    <w:rsid w:val="00731AED"/>
    <w:rsid w:val="00743186"/>
    <w:rsid w:val="0074626A"/>
    <w:rsid w:val="0075060D"/>
    <w:rsid w:val="00751DF7"/>
    <w:rsid w:val="00754813"/>
    <w:rsid w:val="007601D9"/>
    <w:rsid w:val="00767D3C"/>
    <w:rsid w:val="00787AD5"/>
    <w:rsid w:val="00792705"/>
    <w:rsid w:val="0079423E"/>
    <w:rsid w:val="00826334"/>
    <w:rsid w:val="00840D43"/>
    <w:rsid w:val="008505F6"/>
    <w:rsid w:val="0085697D"/>
    <w:rsid w:val="008A5659"/>
    <w:rsid w:val="008B0000"/>
    <w:rsid w:val="008D25B7"/>
    <w:rsid w:val="008E3796"/>
    <w:rsid w:val="00905691"/>
    <w:rsid w:val="00934C47"/>
    <w:rsid w:val="009421E3"/>
    <w:rsid w:val="00952014"/>
    <w:rsid w:val="00963064"/>
    <w:rsid w:val="00996A75"/>
    <w:rsid w:val="009B1176"/>
    <w:rsid w:val="009B6532"/>
    <w:rsid w:val="009C125D"/>
    <w:rsid w:val="009D59AD"/>
    <w:rsid w:val="009F1365"/>
    <w:rsid w:val="00A07F7E"/>
    <w:rsid w:val="00A12473"/>
    <w:rsid w:val="00A507AD"/>
    <w:rsid w:val="00A53A4B"/>
    <w:rsid w:val="00A77F0C"/>
    <w:rsid w:val="00AB6177"/>
    <w:rsid w:val="00AB7A48"/>
    <w:rsid w:val="00AE1417"/>
    <w:rsid w:val="00AE2CEE"/>
    <w:rsid w:val="00AE74E9"/>
    <w:rsid w:val="00AF3E0A"/>
    <w:rsid w:val="00B07031"/>
    <w:rsid w:val="00B30BE1"/>
    <w:rsid w:val="00B33FCB"/>
    <w:rsid w:val="00B56F15"/>
    <w:rsid w:val="00B95AB7"/>
    <w:rsid w:val="00BA3055"/>
    <w:rsid w:val="00BA31B6"/>
    <w:rsid w:val="00BC7ACD"/>
    <w:rsid w:val="00BF0E11"/>
    <w:rsid w:val="00C02FD1"/>
    <w:rsid w:val="00C213CF"/>
    <w:rsid w:val="00C40B80"/>
    <w:rsid w:val="00C42148"/>
    <w:rsid w:val="00C42A87"/>
    <w:rsid w:val="00C43A29"/>
    <w:rsid w:val="00C50C63"/>
    <w:rsid w:val="00C61A56"/>
    <w:rsid w:val="00C86047"/>
    <w:rsid w:val="00C86851"/>
    <w:rsid w:val="00C90013"/>
    <w:rsid w:val="00CD4C7D"/>
    <w:rsid w:val="00CE1BF4"/>
    <w:rsid w:val="00CF2F05"/>
    <w:rsid w:val="00CF5F98"/>
    <w:rsid w:val="00CF7772"/>
    <w:rsid w:val="00D07783"/>
    <w:rsid w:val="00D54E7D"/>
    <w:rsid w:val="00D86E9F"/>
    <w:rsid w:val="00D9029D"/>
    <w:rsid w:val="00D955D5"/>
    <w:rsid w:val="00DA7B2A"/>
    <w:rsid w:val="00DD6883"/>
    <w:rsid w:val="00DD7984"/>
    <w:rsid w:val="00DE6470"/>
    <w:rsid w:val="00E051CF"/>
    <w:rsid w:val="00E32A71"/>
    <w:rsid w:val="00E44E24"/>
    <w:rsid w:val="00E76CCA"/>
    <w:rsid w:val="00E848C2"/>
    <w:rsid w:val="00E84D50"/>
    <w:rsid w:val="00E87D25"/>
    <w:rsid w:val="00EC2841"/>
    <w:rsid w:val="00EC36F9"/>
    <w:rsid w:val="00F06026"/>
    <w:rsid w:val="00F10F96"/>
    <w:rsid w:val="00F32C07"/>
    <w:rsid w:val="00F33D15"/>
    <w:rsid w:val="00F33FC8"/>
    <w:rsid w:val="00F37685"/>
    <w:rsid w:val="00F6552C"/>
    <w:rsid w:val="00F76ED4"/>
    <w:rsid w:val="00F77228"/>
    <w:rsid w:val="00F905CC"/>
    <w:rsid w:val="00FA218B"/>
    <w:rsid w:val="00FB3A62"/>
    <w:rsid w:val="00FC33AA"/>
    <w:rsid w:val="00FD5109"/>
    <w:rsid w:val="00FE2EE0"/>
    <w:rsid w:val="00FE3A0E"/>
    <w:rsid w:val="00FE3D71"/>
    <w:rsid w:val="53A2F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054074"/>
  <w14:defaultImageDpi w14:val="300"/>
  <w15:docId w15:val="{5335E847-4030-4A4D-B7CC-36E684360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5F98"/>
    <w:rPr>
      <w:rFonts w:ascii="Calibri" w:eastAsia="Times New Roman" w:hAnsi="Calibri" w:cs="Times New Roman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32C07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A42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97D" w:themeColor="text2"/>
      <w:sz w:val="26"/>
      <w:szCs w:val="26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A42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97D" w:themeColor="text2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A3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hne">
    <w:name w:val="Ohne"/>
    <w:rsid w:val="00FE3A0E"/>
  </w:style>
  <w:style w:type="paragraph" w:styleId="Listenabsatz">
    <w:name w:val="List Paragraph"/>
    <w:basedOn w:val="Standard"/>
    <w:uiPriority w:val="34"/>
    <w:qFormat/>
    <w:rsid w:val="00FE3A0E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Helvetica" w:eastAsia="Arial Unicode MS" w:hAnsi="Helvetica" w:cs="Arial Unicode MS"/>
      <w:color w:val="000000"/>
      <w:szCs w:val="22"/>
      <w:u w:color="000000"/>
      <w:bdr w:val="nil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6057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057A2"/>
    <w:rPr>
      <w:rFonts w:ascii="Times New Roman" w:eastAsia="Times New Roman" w:hAnsi="Times New Roman" w:cs="Times New Roman"/>
    </w:rPr>
  </w:style>
  <w:style w:type="paragraph" w:styleId="Fuzeile">
    <w:name w:val="footer"/>
    <w:basedOn w:val="Standard"/>
    <w:link w:val="FuzeileZchn"/>
    <w:uiPriority w:val="99"/>
    <w:unhideWhenUsed/>
    <w:rsid w:val="006057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057A2"/>
    <w:rPr>
      <w:rFonts w:ascii="Times New Roman" w:eastAsia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6057A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57A2"/>
    <w:rPr>
      <w:color w:val="605E5C"/>
      <w:shd w:val="clear" w:color="auto" w:fill="E1DFDD"/>
    </w:rPr>
  </w:style>
  <w:style w:type="table" w:customStyle="1" w:styleId="TabellemithellemGitternetz1">
    <w:name w:val="Tabelle mit hellem Gitternetz1"/>
    <w:basedOn w:val="NormaleTabelle"/>
    <w:next w:val="TabellemithellemGitternetz"/>
    <w:uiPriority w:val="40"/>
    <w:rsid w:val="001B1F68"/>
    <w:rPr>
      <w:rFonts w:eastAsia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lemithellemGitternetz">
    <w:name w:val="Grid Table Light"/>
    <w:basedOn w:val="NormaleTabelle"/>
    <w:uiPriority w:val="99"/>
    <w:rsid w:val="001B1F6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32C07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styleId="KeinLeerraum">
    <w:name w:val="No Spacing"/>
    <w:uiPriority w:val="1"/>
    <w:qFormat/>
    <w:rsid w:val="00CF5F98"/>
    <w:rPr>
      <w:rFonts w:ascii="Calibri" w:eastAsia="Times New Roman" w:hAnsi="Calibri" w:cs="Times New Roman"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A42F7"/>
    <w:rPr>
      <w:rFonts w:asciiTheme="majorHAnsi" w:eastAsiaTheme="majorEastAsia" w:hAnsiTheme="majorHAnsi" w:cstheme="majorBidi"/>
      <w:color w:val="1F497D" w:themeColor="text2"/>
      <w:sz w:val="26"/>
      <w:szCs w:val="26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A42F7"/>
    <w:rPr>
      <w:rFonts w:asciiTheme="majorHAnsi" w:eastAsiaTheme="majorEastAsia" w:hAnsiTheme="majorHAnsi" w:cstheme="majorBidi"/>
      <w:color w:val="1F497D" w:themeColor="text2"/>
    </w:rPr>
  </w:style>
  <w:style w:type="paragraph" w:customStyle="1" w:styleId="Default">
    <w:name w:val="Default"/>
    <w:rsid w:val="00F905C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40B8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40B80"/>
    <w:rPr>
      <w:rFonts w:ascii="Calibri" w:eastAsia="Times New Roman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40B80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0AB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0AB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5376594A6A841BE17123E17B364B7" ma:contentTypeVersion="10" ma:contentTypeDescription="Ein neues Dokument erstellen." ma:contentTypeScope="" ma:versionID="e3f5a8940951695a7816ade644440857">
  <xsd:schema xmlns:xsd="http://www.w3.org/2001/XMLSchema" xmlns:xs="http://www.w3.org/2001/XMLSchema" xmlns:p="http://schemas.microsoft.com/office/2006/metadata/properties" xmlns:ns2="5dc1c4f3-9ac2-4a09-990b-ee30165467f7" xmlns:ns3="71a36850-178a-4299-a1bc-aa0e636303aa" targetNamespace="http://schemas.microsoft.com/office/2006/metadata/properties" ma:root="true" ma:fieldsID="4aab210e9c731395b35ad1b6b84b140f" ns2:_="" ns3:_="">
    <xsd:import namespace="5dc1c4f3-9ac2-4a09-990b-ee30165467f7"/>
    <xsd:import namespace="71a36850-178a-4299-a1bc-aa0e63630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1c4f3-9ac2-4a09-990b-ee3016546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c9dfff4c-2d2b-4c57-b968-aa6a83b5ba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36850-178a-4299-a1bc-aa0e636303a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0a83532-6f99-4eb1-9f19-86d946de9d3e}" ma:internalName="TaxCatchAll" ma:showField="CatchAllData" ma:web="71a36850-178a-4299-a1bc-aa0e63630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a36850-178a-4299-a1bc-aa0e636303aa" xsi:nil="true"/>
    <lcf76f155ced4ddcb4097134ff3c332f xmlns="5dc1c4f3-9ac2-4a09-990b-ee30165467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D861DD-7BE9-43D6-A710-3909DCCB1E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55ACE0-D305-4DDB-8DFC-2C04812A8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1c4f3-9ac2-4a09-990b-ee30165467f7"/>
    <ds:schemaRef ds:uri="71a36850-178a-4299-a1bc-aa0e63630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A58C9-6E6C-4DBA-9F18-2F5B2009EB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069882-0774-42A8-AC3C-7C2B956BDE0B}">
  <ds:schemaRefs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71a36850-178a-4299-a1bc-aa0e636303aa"/>
    <ds:schemaRef ds:uri="5dc1c4f3-9ac2-4a09-990b-ee30165467f7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Appelt</dc:creator>
  <cp:keywords/>
  <dc:description/>
  <cp:lastModifiedBy>Sabine Vogel</cp:lastModifiedBy>
  <cp:revision>5</cp:revision>
  <cp:lastPrinted>2023-10-27T14:27:00Z</cp:lastPrinted>
  <dcterms:created xsi:type="dcterms:W3CDTF">2023-10-29T09:14:00Z</dcterms:created>
  <dcterms:modified xsi:type="dcterms:W3CDTF">2023-10-29T09:32:00Z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0x01010091C5376594A6A841BE17123E17B364B7</vt:lpwstr>
  </property>
  <property fmtid="{D5CDD505-2E9C-101B-9397-08002B2CF9AE}" pid="3" name="MediaServiceImageTags">
    <vt:lpwstr/>
  </property>
</Properties>
</file>